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C16" w:rsidRDefault="008336CD">
      <w:pPr>
        <w:pStyle w:val="GvdeMetni"/>
        <w:spacing w:after="120" w:line="240" w:lineRule="auto"/>
        <w:jc w:val="center"/>
      </w:pPr>
      <w:r>
        <w:rPr>
          <w:rStyle w:val="richtext"/>
          <w:rFonts w:ascii="Times New Roman" w:hAnsi="Times New Roman" w:cs="Times New Roman"/>
          <w:color w:val="003399"/>
          <w:sz w:val="24"/>
          <w:szCs w:val="24"/>
          <w:u w:val="dotted"/>
        </w:rPr>
        <w:t>475</w:t>
      </w:r>
      <w:r w:rsidR="00EA253C">
        <w:rPr>
          <w:rStyle w:val="richtext"/>
          <w:rFonts w:ascii="Times New Roman" w:hAnsi="Times New Roman" w:cs="Times New Roman"/>
          <w:color w:val="003399"/>
          <w:sz w:val="24"/>
          <w:szCs w:val="24"/>
          <w:u w:val="dotted"/>
        </w:rPr>
        <w:t xml:space="preserve"> KALEM</w:t>
      </w:r>
      <w:r w:rsidR="00F13A39">
        <w:rPr>
          <w:rStyle w:val="richtext"/>
          <w:rFonts w:ascii="Times New Roman" w:hAnsi="Times New Roman" w:cs="Times New Roman"/>
          <w:color w:val="003399"/>
          <w:sz w:val="24"/>
          <w:szCs w:val="24"/>
          <w:u w:val="dotted"/>
        </w:rPr>
        <w:t xml:space="preserve"> MUTFAK </w:t>
      </w:r>
      <w:r w:rsidR="00183DDA">
        <w:rPr>
          <w:rStyle w:val="richtext"/>
          <w:rFonts w:ascii="Times New Roman" w:hAnsi="Times New Roman" w:cs="Times New Roman"/>
          <w:color w:val="003399"/>
          <w:sz w:val="24"/>
          <w:szCs w:val="24"/>
          <w:u w:val="dotted"/>
        </w:rPr>
        <w:t>EKİPMANLARI</w:t>
      </w:r>
      <w:r w:rsidR="00F13A39">
        <w:rPr>
          <w:rStyle w:val="richtext"/>
          <w:rFonts w:ascii="Times New Roman" w:hAnsi="Times New Roman" w:cs="Times New Roman"/>
          <w:color w:val="003399"/>
          <w:sz w:val="24"/>
          <w:szCs w:val="24"/>
          <w:u w:val="dotted"/>
        </w:rPr>
        <w:t xml:space="preserve"> ALIM</w:t>
      </w:r>
      <w:r w:rsidR="00EA253C">
        <w:rPr>
          <w:rStyle w:val="richtext"/>
          <w:rFonts w:ascii="Times New Roman" w:hAnsi="Times New Roman" w:cs="Times New Roman"/>
          <w:color w:val="003399"/>
          <w:sz w:val="24"/>
          <w:szCs w:val="24"/>
          <w:u w:val="dotted"/>
        </w:rPr>
        <w:t>I İŞİ</w:t>
      </w:r>
    </w:p>
    <w:p w:rsidR="00760C16" w:rsidRDefault="00F13A39">
      <w:pPr>
        <w:pStyle w:val="GvdeMetni"/>
        <w:spacing w:after="120" w:line="240" w:lineRule="auto"/>
        <w:jc w:val="center"/>
      </w:pPr>
      <w:r>
        <w:rPr>
          <w:rFonts w:ascii="Times New Roman" w:hAnsi="Times New Roman" w:cs="Times New Roman"/>
          <w:color w:val="auto"/>
          <w:sz w:val="24"/>
          <w:szCs w:val="24"/>
        </w:rPr>
        <w:t>MAL ALIMINA AİT SÖZLEŞME TASARISI</w:t>
      </w:r>
    </w:p>
    <w:p w:rsidR="00760C16" w:rsidRDefault="00F13A39">
      <w:pPr>
        <w:jc w:val="both"/>
      </w:pPr>
      <w:r>
        <w:t xml:space="preserve">İKN (İhale Kayıt Numarası): </w:t>
      </w:r>
      <w:r>
        <w:rPr>
          <w:rStyle w:val="richtext"/>
          <w:b/>
          <w:bCs/>
          <w:color w:val="003399"/>
          <w:u w:val="dotted"/>
        </w:rPr>
        <w:t>202</w:t>
      </w:r>
      <w:r w:rsidR="008336CD">
        <w:rPr>
          <w:rStyle w:val="richtext"/>
          <w:b/>
          <w:bCs/>
          <w:color w:val="003399"/>
          <w:u w:val="dotted"/>
        </w:rPr>
        <w:t>2/10</w:t>
      </w:r>
    </w:p>
    <w:p w:rsidR="00760C16" w:rsidRDefault="00F13A39">
      <w:pPr>
        <w:spacing w:before="120"/>
        <w:jc w:val="both"/>
      </w:pPr>
      <w:r>
        <w:rPr>
          <w:b/>
          <w:bCs/>
          <w:color w:val="auto"/>
        </w:rPr>
        <w:t>Madde 1 - Sözleşmenin tarafları</w:t>
      </w:r>
    </w:p>
    <w:p w:rsidR="00760C16" w:rsidRDefault="00F13A39">
      <w:pPr>
        <w:jc w:val="both"/>
      </w:pPr>
      <w:r>
        <w:rPr>
          <w:b/>
          <w:bCs/>
        </w:rPr>
        <w:t>1.1.</w:t>
      </w:r>
      <w:r>
        <w:t xml:space="preserve"> Bu sözleşme, bir tarafta </w:t>
      </w:r>
      <w:r w:rsidR="00E56063">
        <w:rPr>
          <w:rStyle w:val="richtext"/>
          <w:b/>
          <w:bCs/>
          <w:color w:val="003399"/>
          <w:u w:val="dotted"/>
        </w:rPr>
        <w:t>TOROS ÜNİVERSİTESİ</w:t>
      </w:r>
      <w:r w:rsidR="00E56063">
        <w:t xml:space="preserve"> </w:t>
      </w:r>
      <w:r>
        <w:t>(bundan sonra İdare olarak anılacaktır) ile diğer tarafta</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760C16" w:rsidRDefault="00F13A39">
      <w:pPr>
        <w:spacing w:before="120"/>
        <w:jc w:val="both"/>
      </w:pPr>
      <w:r>
        <w:rPr>
          <w:b/>
          <w:bCs/>
          <w:color w:val="auto"/>
        </w:rPr>
        <w:t>Madde 2 - Taraflara ilişkin bilgiler</w:t>
      </w:r>
    </w:p>
    <w:p w:rsidR="00760C16" w:rsidRDefault="00F13A39">
      <w:pPr>
        <w:jc w:val="both"/>
      </w:pPr>
      <w:r>
        <w:rPr>
          <w:b/>
          <w:bCs/>
        </w:rPr>
        <w:t>2.1.</w:t>
      </w:r>
      <w:r>
        <w:t xml:space="preserve"> </w:t>
      </w:r>
      <w:r w:rsidRPr="00DA5FB5">
        <w:rPr>
          <w:b/>
        </w:rPr>
        <w:t xml:space="preserve">İdarenin </w:t>
      </w:r>
    </w:p>
    <w:p w:rsidR="00760C16" w:rsidRDefault="00F13A39" w:rsidP="00DA5FB5">
      <w:pPr>
        <w:jc w:val="both"/>
        <w:divId w:val="1672567933"/>
        <w:rPr>
          <w:rFonts w:eastAsia="Times New Roman"/>
        </w:rPr>
      </w:pPr>
      <w:r>
        <w:rPr>
          <w:rFonts w:eastAsia="Times New Roman"/>
        </w:rPr>
        <w:t xml:space="preserve">a) Adı: </w:t>
      </w:r>
      <w:r w:rsidR="00DA5FB5">
        <w:rPr>
          <w:rStyle w:val="richtext"/>
          <w:rFonts w:eastAsia="Times New Roman"/>
          <w:b/>
          <w:bCs/>
          <w:color w:val="003399"/>
          <w:u w:val="dotted"/>
        </w:rPr>
        <w:t>TOROS ÜNİVERSİTESİ</w:t>
      </w:r>
    </w:p>
    <w:p w:rsidR="00760C16" w:rsidRDefault="00F13A39" w:rsidP="00DA5FB5">
      <w:pPr>
        <w:jc w:val="both"/>
        <w:divId w:val="1672567933"/>
      </w:pPr>
      <w:r>
        <w:t xml:space="preserve">b) Adresi: </w:t>
      </w:r>
      <w:r w:rsidR="00DA5FB5">
        <w:rPr>
          <w:rStyle w:val="richtext"/>
          <w:b/>
          <w:bCs/>
          <w:color w:val="003399"/>
          <w:u w:val="dotted"/>
        </w:rPr>
        <w:t>BAHÇELİEVLER MAH. 1857 SOKAK NO:12/A YENİŞEHİR/MERSİN</w:t>
      </w:r>
    </w:p>
    <w:p w:rsidR="00760C16" w:rsidRDefault="00F13A39" w:rsidP="00DA5FB5">
      <w:pPr>
        <w:jc w:val="both"/>
        <w:divId w:val="1672567933"/>
      </w:pPr>
      <w:r>
        <w:t xml:space="preserve">c) Telefon numarası: </w:t>
      </w:r>
      <w:r w:rsidR="00DA5FB5">
        <w:rPr>
          <w:rStyle w:val="richtext"/>
          <w:b/>
          <w:bCs/>
          <w:color w:val="003399"/>
          <w:u w:val="dotted"/>
        </w:rPr>
        <w:t>3243253300</w:t>
      </w:r>
    </w:p>
    <w:p w:rsidR="00760C16" w:rsidRDefault="00F13A39" w:rsidP="00DA5FB5">
      <w:pPr>
        <w:jc w:val="both"/>
        <w:divId w:val="1672567933"/>
      </w:pPr>
      <w:r>
        <w:t xml:space="preserve">ç) Faks numarası: </w:t>
      </w:r>
      <w:r w:rsidR="00DA5FB5">
        <w:rPr>
          <w:rStyle w:val="richtext"/>
          <w:b/>
          <w:bCs/>
          <w:color w:val="003399"/>
          <w:u w:val="dotted"/>
        </w:rPr>
        <w:t>3243253301</w:t>
      </w:r>
    </w:p>
    <w:p w:rsidR="00760C16" w:rsidRDefault="00F13A39" w:rsidP="00DA5FB5">
      <w:pPr>
        <w:jc w:val="both"/>
        <w:divId w:val="1672567933"/>
      </w:pPr>
      <w:r>
        <w:t xml:space="preserve">d) Elektronik posta adresi(varsa): </w:t>
      </w:r>
      <w:hyperlink r:id="rId7" w:history="1">
        <w:r w:rsidR="00DA5FB5" w:rsidRPr="00FB279C">
          <w:rPr>
            <w:rStyle w:val="Kpr"/>
            <w:b/>
            <w:bCs/>
          </w:rPr>
          <w:t>info@toros.edu.tr</w:t>
        </w:r>
      </w:hyperlink>
      <w:r w:rsidR="00DA5FB5">
        <w:rPr>
          <w:rStyle w:val="richtext"/>
          <w:b/>
          <w:bCs/>
          <w:color w:val="003399"/>
          <w:u w:val="dotted"/>
        </w:rPr>
        <w:t xml:space="preserve">   </w:t>
      </w:r>
    </w:p>
    <w:p w:rsidR="00760C16" w:rsidRDefault="00F13A39">
      <w:pPr>
        <w:jc w:val="both"/>
        <w:divId w:val="1672567933"/>
      </w:pPr>
      <w:r>
        <w:t xml:space="preserve">e) Elektronik tebligat adresi : </w:t>
      </w:r>
      <w:r w:rsidR="00DA5FB5">
        <w:t xml:space="preserve">: </w:t>
      </w:r>
      <w:hyperlink r:id="rId8" w:history="1">
        <w:r w:rsidR="00DA5FB5" w:rsidRPr="00FB279C">
          <w:rPr>
            <w:rStyle w:val="Kpr"/>
            <w:b/>
            <w:bCs/>
          </w:rPr>
          <w:t>torosuniversitesi@hs01.kep.tr</w:t>
        </w:r>
      </w:hyperlink>
      <w:r w:rsidR="00DA5FB5">
        <w:rPr>
          <w:rStyle w:val="richtext"/>
          <w:b/>
          <w:bCs/>
          <w:color w:val="003399"/>
          <w:u w:val="dotted"/>
        </w:rPr>
        <w:t xml:space="preserve"> </w:t>
      </w:r>
    </w:p>
    <w:p w:rsidR="00760C16" w:rsidRDefault="00F13A39">
      <w:pPr>
        <w:jc w:val="both"/>
      </w:pPr>
      <w:r>
        <w:rPr>
          <w:b/>
          <w:bCs/>
        </w:rPr>
        <w:t>2.2.</w:t>
      </w:r>
      <w:r>
        <w:t xml:space="preserve"> </w:t>
      </w:r>
      <w:r w:rsidRPr="00DA5FB5">
        <w:rPr>
          <w:b/>
        </w:rPr>
        <w:t>Yüklenicinin</w:t>
      </w:r>
      <w:r>
        <w:t xml:space="preserve"> </w:t>
      </w:r>
    </w:p>
    <w:p w:rsidR="00760C16" w:rsidRDefault="00F13A39">
      <w:pPr>
        <w:jc w:val="both"/>
        <w:divId w:val="1469055996"/>
      </w:pPr>
      <w:r>
        <w:t xml:space="preserve">a) Adı ve soyadı/Ticaret unvanı: </w:t>
      </w:r>
      <w:proofErr w:type="gramStart"/>
      <w:r>
        <w:t>....................................................</w:t>
      </w:r>
      <w:proofErr w:type="gramEnd"/>
      <w:r>
        <w:t xml:space="preserve"> </w:t>
      </w:r>
    </w:p>
    <w:p w:rsidR="00760C16" w:rsidRDefault="00F13A39">
      <w:pPr>
        <w:jc w:val="both"/>
        <w:divId w:val="1469055996"/>
      </w:pPr>
      <w:r>
        <w:t xml:space="preserve">b) T.C. Kimlik No: </w:t>
      </w:r>
      <w:proofErr w:type="gramStart"/>
      <w:r>
        <w:t>..................................................................</w:t>
      </w:r>
      <w:proofErr w:type="gramEnd"/>
      <w:r>
        <w:t xml:space="preserve"> </w:t>
      </w:r>
    </w:p>
    <w:p w:rsidR="00760C16" w:rsidRDefault="00F13A39">
      <w:pPr>
        <w:jc w:val="both"/>
        <w:divId w:val="1469055996"/>
      </w:pPr>
      <w:r>
        <w:t xml:space="preserve">c) Vergi Kimlik No: </w:t>
      </w:r>
      <w:proofErr w:type="gramStart"/>
      <w:r>
        <w:t>.................................................................</w:t>
      </w:r>
      <w:proofErr w:type="gramEnd"/>
      <w:r>
        <w:t xml:space="preserve"> </w:t>
      </w:r>
    </w:p>
    <w:p w:rsidR="00760C16" w:rsidRDefault="00F13A39">
      <w:pPr>
        <w:jc w:val="both"/>
        <w:divId w:val="1469055996"/>
      </w:pPr>
      <w:r>
        <w:t xml:space="preserve">ç) Yüklenicinin tebligata esas adresi: </w:t>
      </w:r>
      <w:proofErr w:type="gramStart"/>
      <w:r>
        <w:t>..............................................</w:t>
      </w:r>
      <w:proofErr w:type="gramEnd"/>
      <w:r>
        <w:t xml:space="preserve"> </w:t>
      </w:r>
    </w:p>
    <w:p w:rsidR="00760C16" w:rsidRDefault="00F13A39">
      <w:pPr>
        <w:jc w:val="both"/>
        <w:divId w:val="1469055996"/>
      </w:pPr>
      <w:r>
        <w:t xml:space="preserve">d) Telefon numarası: </w:t>
      </w:r>
      <w:proofErr w:type="gramStart"/>
      <w:r>
        <w:t>................................................................</w:t>
      </w:r>
      <w:proofErr w:type="gramEnd"/>
      <w:r>
        <w:t xml:space="preserve"> </w:t>
      </w:r>
    </w:p>
    <w:p w:rsidR="00760C16" w:rsidRDefault="00F13A39">
      <w:pPr>
        <w:jc w:val="both"/>
        <w:divId w:val="1469055996"/>
      </w:pPr>
      <w:r>
        <w:t xml:space="preserve">e) Bildirime esas faks numarası: </w:t>
      </w:r>
      <w:proofErr w:type="gramStart"/>
      <w:r>
        <w:t>....................................................</w:t>
      </w:r>
      <w:proofErr w:type="gramEnd"/>
      <w:r>
        <w:t xml:space="preserve"> </w:t>
      </w:r>
    </w:p>
    <w:p w:rsidR="00760C16" w:rsidRDefault="00F13A39">
      <w:pPr>
        <w:jc w:val="both"/>
        <w:divId w:val="1469055996"/>
      </w:pPr>
      <w:r>
        <w:t xml:space="preserve">f) Bildirime esas elektronik posta adresi (varsa): </w:t>
      </w:r>
      <w:proofErr w:type="gramStart"/>
      <w:r>
        <w:t>..................................</w:t>
      </w:r>
      <w:proofErr w:type="gramEnd"/>
      <w:r>
        <w:t xml:space="preserve"> </w:t>
      </w:r>
    </w:p>
    <w:p w:rsidR="00760C16" w:rsidRDefault="00F13A39">
      <w:pPr>
        <w:jc w:val="both"/>
        <w:divId w:val="1469055996"/>
      </w:pPr>
      <w:r>
        <w:t xml:space="preserve">g) Elektronik tebligat adresi : </w:t>
      </w:r>
      <w:proofErr w:type="gramStart"/>
      <w:r>
        <w:t>..................................................</w:t>
      </w:r>
      <w:proofErr w:type="gramEnd"/>
      <w:r>
        <w:t xml:space="preserve"> </w:t>
      </w:r>
    </w:p>
    <w:p w:rsidR="00760C16" w:rsidRDefault="00F13A39">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760C16" w:rsidRDefault="00F13A39">
      <w:pPr>
        <w:jc w:val="both"/>
      </w:pPr>
      <w:r>
        <w:rPr>
          <w:b/>
          <w:bCs/>
        </w:rPr>
        <w:t>2.4.</w:t>
      </w:r>
      <w:r>
        <w:t xml:space="preserve"> Taraflar, yazılı tebligatı daha sonra süresi içinde yapmak kaydıyla, kurye, faks veya elektronik posta gibi diğer yollarla da bildirim yapabilirler. </w:t>
      </w:r>
    </w:p>
    <w:p w:rsidR="00760C16" w:rsidRDefault="00F13A39">
      <w:pPr>
        <w:spacing w:before="120"/>
        <w:jc w:val="both"/>
      </w:pPr>
      <w:r>
        <w:rPr>
          <w:b/>
          <w:bCs/>
          <w:color w:val="auto"/>
        </w:rPr>
        <w:t>Madde 3 - Sözleşmenin dili</w:t>
      </w:r>
    </w:p>
    <w:p w:rsidR="00760C16" w:rsidRDefault="00F13A39">
      <w:pPr>
        <w:jc w:val="both"/>
      </w:pPr>
      <w:r>
        <w:rPr>
          <w:b/>
          <w:bCs/>
        </w:rPr>
        <w:t>3.1.</w:t>
      </w:r>
      <w:r>
        <w:t xml:space="preserve"> Sözleşme Türkçe olarak hazırlanmıştır. </w:t>
      </w:r>
    </w:p>
    <w:p w:rsidR="00760C16" w:rsidRDefault="00F13A39">
      <w:pPr>
        <w:spacing w:before="120"/>
        <w:jc w:val="both"/>
      </w:pPr>
      <w:r>
        <w:rPr>
          <w:b/>
          <w:bCs/>
          <w:color w:val="auto"/>
        </w:rPr>
        <w:t>Madde 4 - Tanımlar</w:t>
      </w:r>
    </w:p>
    <w:p w:rsidR="00760C16" w:rsidRDefault="00F13A39">
      <w:pPr>
        <w:jc w:val="both"/>
      </w:pPr>
      <w:r>
        <w:rPr>
          <w:b/>
          <w:bCs/>
        </w:rPr>
        <w:t>4.1.</w:t>
      </w:r>
      <w:r>
        <w:t xml:space="preserve"> Bu Sözleşmenin uygulanmasında; </w:t>
      </w:r>
      <w:r w:rsidR="00E56063">
        <w:t xml:space="preserve">Toros Üniversitesi İhale Yönetmeliği, </w:t>
      </w:r>
      <w:r>
        <w:t xml:space="preserve">4734 sayılı Kamu İhale Kanunu, 4735 sayılı Kamu İhale Sözleşmeleri Kanunu, Mal Alımı İhaleleri Uygulama Yönetmeliği ile Mal Alımları Denetim Muayene ve Kabul İşlemlerine Dair Yönetmelik ve ihale dokümanında yer alan tanımlar geçerlidir. </w:t>
      </w:r>
    </w:p>
    <w:p w:rsidR="00760C16" w:rsidRDefault="00F13A39">
      <w:pPr>
        <w:spacing w:before="120"/>
        <w:jc w:val="both"/>
      </w:pPr>
      <w:r>
        <w:rPr>
          <w:b/>
          <w:bCs/>
          <w:color w:val="auto"/>
        </w:rPr>
        <w:t>Madde 5 - Sözleşmenin konusu işin/alımın tanımı</w:t>
      </w:r>
    </w:p>
    <w:p w:rsidR="00760C16" w:rsidRDefault="00F13A39">
      <w:pPr>
        <w:jc w:val="both"/>
      </w:pPr>
      <w:r>
        <w:rPr>
          <w:b/>
          <w:bCs/>
        </w:rPr>
        <w:t>5.1.</w:t>
      </w:r>
      <w:r>
        <w:t xml:space="preserve"> Sözleşmenin konusu; İdarenin ihtiyacı olan ve aşağıda miktarı belirtilen ve teknik özellikle</w:t>
      </w:r>
      <w:r w:rsidR="008336CD">
        <w:t xml:space="preserve">ri teknik şartnamede düzenlenen </w:t>
      </w:r>
      <w:r w:rsidR="008336CD">
        <w:rPr>
          <w:rStyle w:val="richtext"/>
          <w:b/>
          <w:bCs/>
          <w:color w:val="003399"/>
          <w:u w:val="dotted"/>
        </w:rPr>
        <w:t>475 K</w:t>
      </w:r>
      <w:r w:rsidR="00EA253C">
        <w:rPr>
          <w:rStyle w:val="richtext"/>
          <w:b/>
          <w:bCs/>
          <w:color w:val="003399"/>
          <w:u w:val="dotted"/>
        </w:rPr>
        <w:t xml:space="preserve">ALEM </w:t>
      </w:r>
      <w:r>
        <w:rPr>
          <w:rStyle w:val="richtext"/>
          <w:b/>
          <w:bCs/>
          <w:color w:val="003399"/>
          <w:u w:val="dotted"/>
        </w:rPr>
        <w:t xml:space="preserve">MUTFAK </w:t>
      </w:r>
      <w:r w:rsidR="00183DDA">
        <w:rPr>
          <w:rStyle w:val="richtext"/>
          <w:b/>
          <w:bCs/>
          <w:color w:val="003399"/>
          <w:u w:val="dotted"/>
        </w:rPr>
        <w:t xml:space="preserve">EKİPMANLARI </w:t>
      </w:r>
      <w:r>
        <w:rPr>
          <w:rStyle w:val="richtext"/>
          <w:b/>
          <w:bCs/>
          <w:color w:val="003399"/>
          <w:u w:val="dotted"/>
        </w:rPr>
        <w:t>ALIM</w:t>
      </w:r>
      <w:r w:rsidR="00EA253C">
        <w:rPr>
          <w:rStyle w:val="richtext"/>
          <w:b/>
          <w:bCs/>
          <w:color w:val="003399"/>
          <w:u w:val="dotted"/>
        </w:rPr>
        <w:t>I İŞİ</w:t>
      </w:r>
      <w:r>
        <w:t xml:space="preserve">, ihale dokümanı ile bu sözleşmede belirlenen şartlar </w:t>
      </w:r>
      <w:proofErr w:type="gramStart"/>
      <w:r>
        <w:t>dahilinde</w:t>
      </w:r>
      <w:proofErr w:type="gramEnd"/>
      <w:r>
        <w:t xml:space="preserve"> Yüklenici tarafından temini ve İdareye teslimi işidir. </w:t>
      </w:r>
    </w:p>
    <w:p w:rsidR="00760C16" w:rsidRDefault="00F13A39">
      <w:pPr>
        <w:jc w:val="both"/>
      </w:pPr>
      <w:r>
        <w:rPr>
          <w:b/>
          <w:bCs/>
        </w:rPr>
        <w:t>5.1.1.</w:t>
      </w:r>
      <w:r>
        <w:t xml:space="preserve"> Sözleşme kapsamında alımı yapılacak mal / malların miktarı: </w:t>
      </w: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Pr="00962585" w:rsidRDefault="00F13A39" w:rsidP="00962585">
      <w:pPr>
        <w:jc w:val="both"/>
        <w:rPr>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5820"/>
        <w:gridCol w:w="1504"/>
        <w:gridCol w:w="1465"/>
      </w:tblGrid>
      <w:tr w:rsidR="00962585" w:rsidTr="008E21EE">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Sıra No</w:t>
            </w: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Açıklama</w:t>
            </w:r>
          </w:p>
        </w:tc>
        <w:tc>
          <w:tcPr>
            <w:tcW w:w="770" w:type="pct"/>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Miktarı</w:t>
            </w:r>
          </w:p>
        </w:tc>
      </w:tr>
      <w:tr w:rsidR="008336CD" w:rsidTr="00C67CA1">
        <w:trPr>
          <w:trHeight w:val="542"/>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overflowPunct/>
              <w:autoSpaceDE/>
              <w:autoSpaceDN/>
              <w:rPr>
                <w:rFonts w:eastAsia="Times New Roman"/>
                <w:b/>
                <w:bCs/>
              </w:rPr>
            </w:pPr>
            <w:r>
              <w:rPr>
                <w:b/>
                <w:bCs/>
              </w:rPr>
              <w:t xml:space="preserve"> Set Üstü Fritöz Elektrikli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overflowPunct/>
              <w:autoSpaceDE/>
              <w:autoSpaceDN/>
              <w:jc w:val="center"/>
              <w:rPr>
                <w:rFonts w:eastAsia="Times New Roman"/>
              </w:rP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Ara </w:t>
            </w:r>
            <w:proofErr w:type="gramStart"/>
            <w:r>
              <w:rPr>
                <w:b/>
                <w:bCs/>
              </w:rPr>
              <w:t>Tezgah</w:t>
            </w:r>
            <w:proofErr w:type="gram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w:t>
            </w:r>
            <w:proofErr w:type="spellStart"/>
            <w:r>
              <w:rPr>
                <w:b/>
                <w:bCs/>
              </w:rPr>
              <w:t>Pleyt</w:t>
            </w:r>
            <w:proofErr w:type="spellEnd"/>
            <w:r>
              <w:rPr>
                <w:b/>
                <w:bCs/>
              </w:rPr>
              <w:t xml:space="preserve"> Izgara Yarı Oluklu Gazlı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Ara Makarna Haşlama Dolaplı Elektrikli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Setaltı</w:t>
            </w:r>
            <w:proofErr w:type="spellEnd"/>
            <w:r>
              <w:rPr>
                <w:b/>
                <w:bCs/>
              </w:rPr>
              <w:t xml:space="preserve"> Çekmeceli Buzdolabı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Orta Tip Filtreli Davlumbaz</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Davlumbaz Rafı Ve Askısı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Ankastre-Paslanmaz Yüzey-Sıcak-130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Ankastre-Paslanmaz Yüzey-Soğuk-130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rHeight w:val="980"/>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Sürgü Kapaklı Dolaplı, Orta Bölmeli, Ara Raflı, Öğrenci Çalışma Ünitesi 2 Ad 2 Gözlü Ocak,1 Ad 40*30 </w:t>
            </w:r>
            <w:proofErr w:type="spellStart"/>
            <w:r>
              <w:rPr>
                <w:b/>
                <w:bCs/>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Orta Tipli Filtreli Davlumbaz</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Sürgü Kapaklı, Ara Raflı, Eğitmen Çalışma Ünitesi 1 Ad 2 Gözlü Ocak,1 Ad 40*30 </w:t>
            </w:r>
            <w:proofErr w:type="spellStart"/>
            <w:r>
              <w:rPr>
                <w:b/>
                <w:bCs/>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Fritöz Elektrikli Dolaplı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gramStart"/>
            <w:r>
              <w:rPr>
                <w:b/>
                <w:bCs/>
              </w:rPr>
              <w:t>Tezgah</w:t>
            </w:r>
            <w:proofErr w:type="gramEnd"/>
            <w:r>
              <w:rPr>
                <w:b/>
                <w:bCs/>
              </w:rPr>
              <w:t xml:space="preserve"> Tipi </w:t>
            </w:r>
            <w:proofErr w:type="spellStart"/>
            <w:r>
              <w:rPr>
                <w:b/>
                <w:bCs/>
              </w:rPr>
              <w:t>Buzdulabı</w:t>
            </w:r>
            <w:proofErr w:type="spellEnd"/>
            <w:r>
              <w:rPr>
                <w:b/>
                <w:bCs/>
              </w:rPr>
              <w:t xml:space="preserve"> 4 Çekmeceli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Mikrodalga Fırın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Döner Ocağı Gazlı 4 </w:t>
            </w:r>
            <w:proofErr w:type="spellStart"/>
            <w:r>
              <w:rPr>
                <w:b/>
                <w:bCs/>
              </w:rPr>
              <w:t>Radyanlı</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Döner Kesme Makinesi Elektrikli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Etiket Makinası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Ceviz Kıracağı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Sıcak Yüzey Aydınlatma Tavandan Asmalı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9</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Alt Sehpalı, Tek Lambalı Sıcak Yüzey Aydınlatma </w:t>
            </w:r>
            <w:proofErr w:type="spellStart"/>
            <w:r>
              <w:rPr>
                <w:b/>
                <w:bCs/>
              </w:rPr>
              <w:t>Setüstü</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Suşi</w:t>
            </w:r>
            <w:proofErr w:type="spellEnd"/>
            <w:r>
              <w:rPr>
                <w:b/>
                <w:bCs/>
              </w:rPr>
              <w:t xml:space="preserve"> Hasırı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Dolaplı, Ara Raflı Hareketli </w:t>
            </w:r>
            <w:proofErr w:type="gramStart"/>
            <w:r>
              <w:rPr>
                <w:b/>
                <w:bCs/>
              </w:rPr>
              <w:t>Tezgah</w:t>
            </w:r>
            <w:proofErr w:type="gram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Dik Tip Çift Kapılı </w:t>
            </w:r>
            <w:proofErr w:type="spellStart"/>
            <w:r>
              <w:rPr>
                <w:b/>
                <w:bCs/>
              </w:rPr>
              <w:t>Derindondurucu</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Tek Kapılı Et Yaşlandırma Dolabı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Polietilen Et Kütüğü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gramStart"/>
            <w:r>
              <w:rPr>
                <w:b/>
                <w:bCs/>
              </w:rPr>
              <w:t>Tezgah</w:t>
            </w:r>
            <w:proofErr w:type="gramEnd"/>
            <w:r>
              <w:rPr>
                <w:b/>
                <w:bCs/>
              </w:rPr>
              <w:t xml:space="preserve"> Tipi Buzdolabı 6 Çekmeceli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Polietilen Kesme Panosu Kırmızı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Et Kemik Testeresi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Vakum Makinası 55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Sous</w:t>
            </w:r>
            <w:proofErr w:type="spellEnd"/>
            <w:r>
              <w:rPr>
                <w:b/>
                <w:bCs/>
              </w:rPr>
              <w:t xml:space="preserve"> </w:t>
            </w:r>
            <w:proofErr w:type="spellStart"/>
            <w:r>
              <w:rPr>
                <w:b/>
                <w:bCs/>
              </w:rPr>
              <w:t>Wıde</w:t>
            </w:r>
            <w:proofErr w:type="spellEnd"/>
            <w:r>
              <w:rPr>
                <w:b/>
                <w:bCs/>
              </w:rPr>
              <w:t xml:space="preserve"> Makinesi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Tekli Evye </w:t>
            </w:r>
            <w:proofErr w:type="spellStart"/>
            <w:r>
              <w:rPr>
                <w:b/>
                <w:bCs/>
              </w:rPr>
              <w:t>Evye</w:t>
            </w:r>
            <w:proofErr w:type="spellEnd"/>
            <w:r>
              <w:rPr>
                <w:b/>
                <w:bCs/>
              </w:rPr>
              <w:t xml:space="preserve"> 50*30</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rHeight w:val="640"/>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Komple Paslanmaz Et Kıyma </w:t>
            </w:r>
            <w:proofErr w:type="spellStart"/>
            <w:r>
              <w:rPr>
                <w:b/>
                <w:bCs/>
              </w:rPr>
              <w:t>Mak</w:t>
            </w:r>
            <w:proofErr w:type="spellEnd"/>
            <w:r>
              <w:rPr>
                <w:b/>
                <w:bCs/>
              </w:rPr>
              <w:t xml:space="preserve">. 32 </w:t>
            </w:r>
            <w:proofErr w:type="spellStart"/>
            <w:r>
              <w:rPr>
                <w:b/>
                <w:bCs/>
              </w:rPr>
              <w:t>Lik</w:t>
            </w:r>
            <w:proofErr w:type="spellEnd"/>
            <w:r>
              <w:rPr>
                <w:b/>
                <w:bCs/>
              </w:rPr>
              <w:t xml:space="preserve"> Soğutmalı </w:t>
            </w:r>
            <w:proofErr w:type="spellStart"/>
            <w:r>
              <w:rPr>
                <w:b/>
                <w:bCs/>
              </w:rPr>
              <w:t>Trifaze</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Çalışma </w:t>
            </w:r>
            <w:proofErr w:type="gramStart"/>
            <w:r>
              <w:rPr>
                <w:b/>
                <w:bCs/>
              </w:rPr>
              <w:t>Tezgahı</w:t>
            </w:r>
            <w:proofErr w:type="gramEnd"/>
            <w:r>
              <w:rPr>
                <w:b/>
                <w:bCs/>
              </w:rPr>
              <w:t xml:space="preserve"> Alt Tablalı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Piliç Çevirme Makinesi 9 Piliç Kapasiteli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Salamander</w:t>
            </w:r>
            <w:proofErr w:type="spellEnd"/>
            <w:r>
              <w:rPr>
                <w:b/>
                <w:bCs/>
              </w:rPr>
              <w:t xml:space="preserve"> Elektrikli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Et Askı Arabası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Gıda Dilimleme 35 Cm-Koruyuculu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Tekli Evye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gramStart"/>
            <w:r>
              <w:rPr>
                <w:b/>
                <w:bCs/>
              </w:rPr>
              <w:t>Tezgah</w:t>
            </w:r>
            <w:proofErr w:type="gramEnd"/>
            <w:r>
              <w:rPr>
                <w:b/>
                <w:bCs/>
              </w:rPr>
              <w:t xml:space="preserve"> Tipi Buzdolabı 3 Kapılı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Polietilen Kesme Panosu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Soğan Doğrama Robotu </w:t>
            </w:r>
            <w:proofErr w:type="spellStart"/>
            <w:r>
              <w:rPr>
                <w:b/>
                <w:bCs/>
              </w:rPr>
              <w:t>Cutter</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Yer Izgarası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C02D8B" w:rsidP="008336CD">
            <w:pPr>
              <w:jc w:val="center"/>
            </w:pPr>
            <w:r>
              <w:t>9</w:t>
            </w:r>
          </w:p>
          <w:p w:rsidR="00CB6F24" w:rsidRDefault="00CB6F24" w:rsidP="008336CD">
            <w:pPr>
              <w:jc w:val="center"/>
            </w:pP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Pizza Fırın </w:t>
            </w:r>
            <w:proofErr w:type="gramStart"/>
            <w:r>
              <w:rPr>
                <w:b/>
                <w:bCs/>
              </w:rPr>
              <w:t>Ve  Sehpası</w:t>
            </w:r>
            <w:proofErr w:type="gramEnd"/>
            <w:r>
              <w:rPr>
                <w:b/>
                <w:bCs/>
              </w:rPr>
              <w:t xml:space="preserve"> Kızaklı Raflı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Pizza Fırın Davlumbazı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Pizza Hazırlık Dolabı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Çalışma Tezgahı Alt </w:t>
            </w:r>
            <w:proofErr w:type="spellStart"/>
            <w:proofErr w:type="gramStart"/>
            <w:r>
              <w:rPr>
                <w:b/>
                <w:bCs/>
              </w:rPr>
              <w:t>Tab</w:t>
            </w:r>
            <w:proofErr w:type="spellEnd"/>
            <w:r>
              <w:rPr>
                <w:b/>
                <w:bCs/>
              </w:rPr>
              <w:t xml:space="preserve">  Ara</w:t>
            </w:r>
            <w:proofErr w:type="gramEnd"/>
            <w:r>
              <w:rPr>
                <w:b/>
                <w:bCs/>
              </w:rPr>
              <w:t xml:space="preserve"> Raflı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Meze Dolabı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Dolaplı Erzak Ve Tabak İstif Rafı 4 Katlı 430 </w:t>
            </w:r>
            <w:proofErr w:type="spellStart"/>
            <w:r>
              <w:rPr>
                <w:b/>
                <w:bCs/>
              </w:rPr>
              <w:t>Klt</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Bulaşık Sıyırma </w:t>
            </w:r>
            <w:proofErr w:type="gramStart"/>
            <w:r>
              <w:rPr>
                <w:b/>
                <w:bCs/>
              </w:rPr>
              <w:t>Tezgahı</w:t>
            </w:r>
            <w:proofErr w:type="gram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Bym</w:t>
            </w:r>
            <w:proofErr w:type="spellEnd"/>
            <w:r>
              <w:rPr>
                <w:b/>
                <w:bCs/>
              </w:rPr>
              <w:t xml:space="preserve"> Giriş </w:t>
            </w:r>
            <w:proofErr w:type="gramStart"/>
            <w:r>
              <w:rPr>
                <w:b/>
                <w:bCs/>
              </w:rPr>
              <w:t>Tezgahı</w:t>
            </w:r>
            <w:proofErr w:type="gramEnd"/>
            <w:r>
              <w:rPr>
                <w:b/>
                <w:bCs/>
              </w:rPr>
              <w:t xml:space="preserve"> Tek </w:t>
            </w:r>
            <w:proofErr w:type="spellStart"/>
            <w:r>
              <w:rPr>
                <w:b/>
                <w:bCs/>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Bulaşık Yıkama Makinesi 1000 </w:t>
            </w:r>
            <w:proofErr w:type="spellStart"/>
            <w:r>
              <w:rPr>
                <w:b/>
                <w:bCs/>
              </w:rPr>
              <w:t>Tbk</w:t>
            </w:r>
            <w:proofErr w:type="spellEnd"/>
            <w:r>
              <w:rPr>
                <w:b/>
                <w:bCs/>
              </w:rPr>
              <w:t>/H</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Davlumbaz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Set Altı Bulaşık Yıkama Makinesi 500 </w:t>
            </w:r>
            <w:proofErr w:type="spellStart"/>
            <w:r>
              <w:rPr>
                <w:b/>
                <w:bCs/>
              </w:rPr>
              <w:t>Tbk</w:t>
            </w:r>
            <w:proofErr w:type="spellEnd"/>
            <w:r>
              <w:rPr>
                <w:b/>
                <w:bCs/>
              </w:rPr>
              <w:t>/H</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Bym</w:t>
            </w:r>
            <w:proofErr w:type="spellEnd"/>
            <w:r>
              <w:rPr>
                <w:b/>
                <w:bCs/>
              </w:rPr>
              <w:t xml:space="preserve"> Çıkış </w:t>
            </w:r>
            <w:proofErr w:type="gramStart"/>
            <w:r>
              <w:rPr>
                <w:b/>
                <w:bCs/>
              </w:rPr>
              <w:t>Tezgahı</w:t>
            </w:r>
            <w:proofErr w:type="gram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Kazan Yıkama</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İstif Rafı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Yer Izgarası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Chafing</w:t>
            </w:r>
            <w:proofErr w:type="spellEnd"/>
            <w:r>
              <w:rPr>
                <w:b/>
                <w:bCs/>
              </w:rPr>
              <w:t xml:space="preserve"> </w:t>
            </w:r>
            <w:proofErr w:type="spellStart"/>
            <w:r>
              <w:rPr>
                <w:b/>
                <w:bCs/>
              </w:rPr>
              <w:t>Dish</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Servis Arabası 3 Katlı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Yük Taşıma Arabası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El Blender Mini 160 V.</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9</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Makarna Kesme Makinesi Manuel</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9</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El </w:t>
            </w:r>
            <w:proofErr w:type="spellStart"/>
            <w:r>
              <w:rPr>
                <w:b/>
                <w:bCs/>
              </w:rPr>
              <w:t>Blenderı</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Çiftli </w:t>
            </w:r>
            <w:proofErr w:type="spellStart"/>
            <w:r>
              <w:rPr>
                <w:b/>
                <w:bCs/>
              </w:rPr>
              <w:t>Flambe</w:t>
            </w:r>
            <w:proofErr w:type="spellEnd"/>
            <w:r>
              <w:rPr>
                <w:b/>
                <w:bCs/>
              </w:rPr>
              <w:t xml:space="preserve"> Arabası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Yumurta Çemberi Paslanmaz 6 </w:t>
            </w:r>
            <w:proofErr w:type="spellStart"/>
            <w:r>
              <w:rPr>
                <w:b/>
                <w:bCs/>
              </w:rPr>
              <w:t>Lı</w:t>
            </w:r>
            <w:proofErr w:type="spellEnd"/>
            <w:r>
              <w:rPr>
                <w:b/>
                <w:bCs/>
              </w:rPr>
              <w:t xml:space="preserve"> Grup</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Polietilen Orta Boy Havan</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Döner Küreği Bakalit Saplı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gramStart"/>
            <w:r>
              <w:rPr>
                <w:b/>
                <w:bCs/>
              </w:rPr>
              <w:t>Büyük  Boy</w:t>
            </w:r>
            <w:proofErr w:type="gramEnd"/>
            <w:r>
              <w:rPr>
                <w:b/>
                <w:bCs/>
              </w:rPr>
              <w:t xml:space="preserve"> Rende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Mandolin Kesme Makinesi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Büyük Tulumba Kalıbı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Salata Kurutucusu 20 </w:t>
            </w:r>
            <w:proofErr w:type="spellStart"/>
            <w:r>
              <w:rPr>
                <w:b/>
                <w:bCs/>
              </w:rPr>
              <w:t>Lt</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Titan Soyacak</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Limon Sıkacağı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Şef Cımbızı Eğik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Şef Cımbızı Düz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Izgara Fırçası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Silindirik Tencere Kapaklı 40*40</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Kaçarelo</w:t>
            </w:r>
            <w:proofErr w:type="spellEnd"/>
            <w:r>
              <w:rPr>
                <w:b/>
                <w:bCs/>
              </w:rPr>
              <w:t xml:space="preserve"> Tabanlı 16*11</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Kaçarelo</w:t>
            </w:r>
            <w:proofErr w:type="spellEnd"/>
            <w:r>
              <w:rPr>
                <w:b/>
                <w:bCs/>
              </w:rPr>
              <w:t xml:space="preserve"> Tabanlı 18*12</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Kaçarelo</w:t>
            </w:r>
            <w:proofErr w:type="spellEnd"/>
            <w:r>
              <w:rPr>
                <w:b/>
                <w:bCs/>
              </w:rPr>
              <w:t xml:space="preserve"> Tabanlı 20*13</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Süzgeç Tencere 36*9</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Granit Krep Tava 24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gramStart"/>
            <w:r>
              <w:rPr>
                <w:b/>
                <w:bCs/>
              </w:rPr>
              <w:t>Granit  Tava</w:t>
            </w:r>
            <w:proofErr w:type="gramEnd"/>
            <w:r>
              <w:rPr>
                <w:b/>
                <w:bCs/>
              </w:rPr>
              <w:t xml:space="preserve"> 28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Granit </w:t>
            </w:r>
            <w:proofErr w:type="spellStart"/>
            <w:r>
              <w:rPr>
                <w:b/>
                <w:bCs/>
              </w:rPr>
              <w:t>Wok</w:t>
            </w:r>
            <w:proofErr w:type="spellEnd"/>
            <w:r>
              <w:rPr>
                <w:b/>
                <w:bCs/>
              </w:rPr>
              <w:t xml:space="preserve"> Tava 28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Bar Konteyner</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Gastronom Küvet- </w:t>
            </w:r>
            <w:proofErr w:type="spellStart"/>
            <w:r>
              <w:rPr>
                <w:b/>
                <w:bCs/>
              </w:rPr>
              <w:t>Gn</w:t>
            </w:r>
            <w:proofErr w:type="spellEnd"/>
            <w:r>
              <w:rPr>
                <w:b/>
                <w:bCs/>
              </w:rPr>
              <w:t xml:space="preserve"> 1/1-65</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Gastronom Küvet- </w:t>
            </w:r>
            <w:proofErr w:type="spellStart"/>
            <w:r>
              <w:rPr>
                <w:b/>
                <w:bCs/>
              </w:rPr>
              <w:t>Gn</w:t>
            </w:r>
            <w:proofErr w:type="spellEnd"/>
            <w:r>
              <w:rPr>
                <w:b/>
                <w:bCs/>
              </w:rPr>
              <w:t xml:space="preserve"> 1/1-100</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Gastronom Küvet- </w:t>
            </w:r>
            <w:proofErr w:type="spellStart"/>
            <w:r>
              <w:rPr>
                <w:b/>
                <w:bCs/>
              </w:rPr>
              <w:t>Gn</w:t>
            </w:r>
            <w:proofErr w:type="spellEnd"/>
            <w:r>
              <w:rPr>
                <w:b/>
                <w:bCs/>
              </w:rPr>
              <w:t xml:space="preserve"> 1/1-200</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Gastronom Küvet- </w:t>
            </w:r>
            <w:proofErr w:type="spellStart"/>
            <w:r>
              <w:rPr>
                <w:b/>
                <w:bCs/>
              </w:rPr>
              <w:t>Gn</w:t>
            </w:r>
            <w:proofErr w:type="spellEnd"/>
            <w:r>
              <w:rPr>
                <w:b/>
                <w:bCs/>
              </w:rPr>
              <w:t xml:space="preserve"> 1/4-100</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Gastronom Küvet- </w:t>
            </w:r>
            <w:proofErr w:type="spellStart"/>
            <w:r>
              <w:rPr>
                <w:b/>
                <w:bCs/>
              </w:rPr>
              <w:t>Gn</w:t>
            </w:r>
            <w:proofErr w:type="spellEnd"/>
            <w:r>
              <w:rPr>
                <w:b/>
                <w:bCs/>
              </w:rPr>
              <w:t xml:space="preserve"> 1/9-100</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Düz Tava Kaplamasız</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Tel Kevgir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Karıştırma Kabı 25*14</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36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Altı Kaymaz Karıştırma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Paslanmaz Zırh</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Et Döveceği Paslanmaz</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Polietilen Levha 53*32,5*2 (S/M/Y/B/</w:t>
            </w:r>
            <w:proofErr w:type="gramStart"/>
            <w:r>
              <w:rPr>
                <w:b/>
                <w:bCs/>
              </w:rPr>
              <w:t>Kah</w:t>
            </w:r>
            <w:proofErr w:type="gramEnd"/>
            <w:r>
              <w:rPr>
                <w:b/>
                <w:bCs/>
              </w:rPr>
              <w:t>)</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102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Polietilen Temizleme Rendesi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Kepçe No:1</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Kepçe No:2</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Kepçe No:3</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Kevgir No:1</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Kevgir No:2</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Kevgir No:3</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Destekli Tel Süzgeç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Çin Külahı 16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Makarna- Salata Maşası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Kızartma Maşası No:1</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Patates Ezici</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Sanayi Tipi Tava 40*12</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Yağ Tutucu</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Et Bıçak No:4</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Pilav Yemek Forması 2 Parça</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Çöp Kovası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Multibox</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Multibox</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proofErr w:type="spellStart"/>
            <w:r>
              <w:rPr>
                <w:b/>
                <w:bCs/>
              </w:rPr>
              <w:t>Multibox</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Servis Tabak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Siyah Servis Tabağı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Yeşil Servis Tabak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Servis Tabak 25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Mavi Beyaz Dikdörtgen Tabak</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Siyah Dikdörtgen Tabak</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adam</w:t>
            </w:r>
            <w:proofErr w:type="gramEnd"/>
            <w:r>
              <w:rPr>
                <w:rFonts w:eastAsia="Times New Roman"/>
                <w:color w:val="auto"/>
              </w:rPr>
              <w:t>/yıl</w:t>
            </w:r>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Kısa Sunum Tabak</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Kare Servis Tabak</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w:t>
            </w:r>
            <w:proofErr w:type="spellStart"/>
            <w:r>
              <w:rPr>
                <w:b/>
                <w:bCs/>
              </w:rPr>
              <w:t>Mint</w:t>
            </w:r>
            <w:proofErr w:type="spellEnd"/>
            <w:r>
              <w:rPr>
                <w:b/>
                <w:bCs/>
              </w:rPr>
              <w:t xml:space="preserve"> Mavi-Yeşil</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 Kahverengi Tabak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Üçgen Sunum Tabak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rPr>
                <w:b/>
                <w:bCs/>
              </w:rPr>
            </w:pPr>
            <w:r>
              <w:rPr>
                <w:b/>
                <w:bCs/>
              </w:rPr>
              <w:t xml:space="preserve">Üçgen Sunum Tabak Yeşil </w:t>
            </w:r>
          </w:p>
        </w:tc>
        <w:tc>
          <w:tcPr>
            <w:tcW w:w="770" w:type="pct"/>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Perpective</w:t>
            </w:r>
            <w:proofErr w:type="spellEnd"/>
            <w:r>
              <w:rPr>
                <w:b/>
                <w:bCs/>
              </w:rPr>
              <w:t xml:space="preserve"> Kayık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Kare Tabak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Tabak Beyaz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Makarna Tabak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Tabak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Makarna Tabak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Makarna Tabak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Yemek Tabak 25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Pizza Sunum Tahtası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Termostat Mat Saplı Sunum Tabak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Kare Pasta 22 Cm Beyaz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Sunum Seti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w:t>
            </w:r>
            <w:proofErr w:type="spellStart"/>
            <w:r>
              <w:rPr>
                <w:b/>
                <w:bCs/>
              </w:rPr>
              <w:t>Fajita</w:t>
            </w:r>
            <w:proofErr w:type="spellEnd"/>
            <w:r>
              <w:rPr>
                <w:b/>
                <w:bCs/>
              </w:rPr>
              <w:t xml:space="preserve"> Sunum Seti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Teşhir Dolabı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gramStart"/>
            <w:r>
              <w:rPr>
                <w:b/>
                <w:bCs/>
              </w:rPr>
              <w:t>Tezgah</w:t>
            </w:r>
            <w:proofErr w:type="gramEnd"/>
            <w:r>
              <w:rPr>
                <w:b/>
                <w:bCs/>
              </w:rPr>
              <w:t xml:space="preserve"> Tipi Buzdolabı 3 Kapılı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Dik Tip Çift Kapılı Derin Dondurucu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Dik Tip Çift Kapılı Buzdolabı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Tepsi Arabası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Ara </w:t>
            </w:r>
            <w:proofErr w:type="gramStart"/>
            <w:r>
              <w:rPr>
                <w:b/>
                <w:bCs/>
              </w:rPr>
              <w:t>Tezgah</w:t>
            </w:r>
            <w:proofErr w:type="gramEnd"/>
            <w:r>
              <w:rPr>
                <w:b/>
                <w:bCs/>
              </w:rPr>
              <w:t xml:space="preserve"> Alt Tablalı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Patisserie</w:t>
            </w:r>
            <w:proofErr w:type="spellEnd"/>
            <w:r>
              <w:rPr>
                <w:b/>
                <w:bCs/>
              </w:rPr>
              <w:t xml:space="preserve"> Fırını </w:t>
            </w:r>
            <w:proofErr w:type="spellStart"/>
            <w:r>
              <w:rPr>
                <w:b/>
                <w:bCs/>
              </w:rPr>
              <w:t>Konveksiyonel</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Patisserie</w:t>
            </w:r>
            <w:proofErr w:type="spellEnd"/>
            <w:r>
              <w:rPr>
                <w:b/>
                <w:bCs/>
              </w:rPr>
              <w:t xml:space="preserve"> Fırını Standı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Mermer Tablalı Çalışma </w:t>
            </w:r>
            <w:proofErr w:type="gramStart"/>
            <w:r>
              <w:rPr>
                <w:b/>
                <w:bCs/>
              </w:rPr>
              <w:t>Tezgah</w:t>
            </w:r>
            <w:proofErr w:type="gramEnd"/>
            <w:r>
              <w:rPr>
                <w:b/>
                <w:bCs/>
              </w:rPr>
              <w:t xml:space="preserve"> Profil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rPr>
                <w:b/>
                <w:bCs/>
              </w:rPr>
            </w:pPr>
            <w:r>
              <w:rPr>
                <w:b/>
                <w:bCs/>
              </w:rP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Ankastre Fırın Turbo</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Ankastre Fırın Standı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Un Şeker Arabası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Mikser </w:t>
            </w:r>
            <w:proofErr w:type="spellStart"/>
            <w:r>
              <w:rPr>
                <w:b/>
                <w:bCs/>
              </w:rPr>
              <w:t>Setüstü</w:t>
            </w:r>
            <w:proofErr w:type="spellEnd"/>
            <w:r>
              <w:rPr>
                <w:b/>
                <w:bCs/>
              </w:rPr>
              <w:t xml:space="preserve"> 4,8 Kg</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9</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Eğitmen Çalışma </w:t>
            </w:r>
            <w:proofErr w:type="gramStart"/>
            <w:r>
              <w:rPr>
                <w:b/>
                <w:bCs/>
              </w:rPr>
              <w:t>Tezgahı</w:t>
            </w:r>
            <w:proofErr w:type="gramEnd"/>
            <w:r>
              <w:rPr>
                <w:b/>
                <w:bCs/>
              </w:rPr>
              <w:t xml:space="preserve"> Alt Dolaplı-Mermer Tablalı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Dolaplı Sürgü Kapaklı </w:t>
            </w:r>
            <w:proofErr w:type="gramStart"/>
            <w:r>
              <w:rPr>
                <w:b/>
                <w:bCs/>
              </w:rPr>
              <w:t>Tezgah  8</w:t>
            </w:r>
            <w:proofErr w:type="gramEnd"/>
            <w:r>
              <w:rPr>
                <w:b/>
                <w:bCs/>
              </w:rPr>
              <w:t xml:space="preserve"> Ad 20*20 Ocak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İki </w:t>
            </w:r>
            <w:proofErr w:type="spellStart"/>
            <w:r>
              <w:rPr>
                <w:b/>
                <w:bCs/>
              </w:rPr>
              <w:t>Evyeli</w:t>
            </w:r>
            <w:proofErr w:type="spellEnd"/>
            <w:r>
              <w:rPr>
                <w:b/>
                <w:bCs/>
              </w:rPr>
              <w:t xml:space="preserve"> </w:t>
            </w:r>
            <w:proofErr w:type="gramStart"/>
            <w:r>
              <w:rPr>
                <w:b/>
                <w:bCs/>
              </w:rPr>
              <w:t>Tezgah  Alt</w:t>
            </w:r>
            <w:proofErr w:type="gramEnd"/>
            <w:r>
              <w:rPr>
                <w:b/>
                <w:bCs/>
              </w:rPr>
              <w:t xml:space="preserve"> Tablalı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gramStart"/>
            <w:r>
              <w:rPr>
                <w:b/>
                <w:bCs/>
              </w:rPr>
              <w:t xml:space="preserve">Üç  </w:t>
            </w:r>
            <w:proofErr w:type="spellStart"/>
            <w:r>
              <w:rPr>
                <w:b/>
                <w:bCs/>
              </w:rPr>
              <w:t>Evyeli</w:t>
            </w:r>
            <w:proofErr w:type="spellEnd"/>
            <w:proofErr w:type="gramEnd"/>
            <w:r>
              <w:rPr>
                <w:b/>
                <w:bCs/>
              </w:rPr>
              <w:t xml:space="preserve"> Tezgah Alt Tablalı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Duvar Tip Filtreli Davlumbaz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Kompakt Turnikeli Hijyen Kontrol Noktası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Bulaşık Sıyırma </w:t>
            </w:r>
            <w:proofErr w:type="gramStart"/>
            <w:r>
              <w:rPr>
                <w:b/>
                <w:bCs/>
              </w:rPr>
              <w:t>Tezgahı</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Bym</w:t>
            </w:r>
            <w:proofErr w:type="spellEnd"/>
            <w:r>
              <w:rPr>
                <w:b/>
                <w:bCs/>
              </w:rPr>
              <w:t xml:space="preserve"> Giriş </w:t>
            </w:r>
            <w:proofErr w:type="gramStart"/>
            <w:r>
              <w:rPr>
                <w:b/>
                <w:bCs/>
              </w:rPr>
              <w:t>Tezgahı</w:t>
            </w:r>
            <w:proofErr w:type="gramEnd"/>
            <w:r>
              <w:rPr>
                <w:b/>
                <w:bCs/>
              </w:rPr>
              <w:t xml:space="preserve"> Tek </w:t>
            </w:r>
            <w:proofErr w:type="spellStart"/>
            <w:r>
              <w:rPr>
                <w:b/>
                <w:bCs/>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Bulaşık Yıkama Makinesi 1000 </w:t>
            </w:r>
            <w:proofErr w:type="spellStart"/>
            <w:r>
              <w:rPr>
                <w:b/>
                <w:bCs/>
              </w:rPr>
              <w:t>Tbk</w:t>
            </w:r>
            <w:proofErr w:type="spellEnd"/>
            <w:r>
              <w:rPr>
                <w:b/>
                <w:bCs/>
              </w:rPr>
              <w:t>/H</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Bym</w:t>
            </w:r>
            <w:proofErr w:type="spellEnd"/>
            <w:r>
              <w:rPr>
                <w:b/>
                <w:bCs/>
              </w:rPr>
              <w:t xml:space="preserve"> Çıkış </w:t>
            </w:r>
            <w:proofErr w:type="gramStart"/>
            <w:r>
              <w:rPr>
                <w:b/>
                <w:bCs/>
              </w:rPr>
              <w:t>Tezgahı</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Tartı 15 Kg İthal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Pilav Tenceresi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Helvane</w:t>
            </w:r>
            <w:proofErr w:type="spellEnd"/>
            <w:r>
              <w:rPr>
                <w:b/>
                <w:bCs/>
              </w:rPr>
              <w:t xml:space="preserve"> Tava Kapaksız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Dikdörtgen </w:t>
            </w:r>
            <w:proofErr w:type="spellStart"/>
            <w:r>
              <w:rPr>
                <w:b/>
                <w:bCs/>
              </w:rPr>
              <w:t>Borcam</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Dondurma Makası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Pense </w:t>
            </w:r>
            <w:proofErr w:type="spellStart"/>
            <w:r>
              <w:rPr>
                <w:b/>
                <w:bCs/>
              </w:rPr>
              <w:t>End</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Turta Testeresi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Rende Çelik Orta Boy</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Tulumba Kalıbı Büyük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Ayarlı Dörtgen Kalıp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Ayarlı Çember 7*28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Yan Keski </w:t>
            </w:r>
            <w:proofErr w:type="spellStart"/>
            <w:r>
              <w:rPr>
                <w:b/>
                <w:bCs/>
              </w:rPr>
              <w:t>Spatula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Spatula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Kek Kalıbı Papatya Borulu No:7</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Krema Torbası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Duy Takımı 12 </w:t>
            </w:r>
            <w:proofErr w:type="spellStart"/>
            <w:r>
              <w:rPr>
                <w:b/>
                <w:bCs/>
              </w:rPr>
              <w:t>Li</w:t>
            </w:r>
            <w:proofErr w:type="spellEnd"/>
            <w:r>
              <w:rPr>
                <w:b/>
                <w:bCs/>
              </w:rPr>
              <w:t xml:space="preserve"> Plastik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Pürmüz</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Sos Hunisi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Isıya Dayanıklı Silikon </w:t>
            </w:r>
            <w:proofErr w:type="spellStart"/>
            <w:r>
              <w:rPr>
                <w:b/>
                <w:bCs/>
              </w:rPr>
              <w:t>Spatula</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Baklava Oklavası 3,5 Cm Kalınlık 120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gramStart"/>
            <w:r>
              <w:rPr>
                <w:b/>
                <w:bCs/>
              </w:rPr>
              <w:t>Tezgah</w:t>
            </w:r>
            <w:proofErr w:type="gramEnd"/>
            <w:r>
              <w:rPr>
                <w:b/>
                <w:bCs/>
              </w:rPr>
              <w:t xml:space="preserve"> Fırçası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Yumurta Fırçası Büyük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Fiber </w:t>
            </w:r>
            <w:proofErr w:type="spellStart"/>
            <w:r>
              <w:rPr>
                <w:b/>
                <w:bCs/>
              </w:rPr>
              <w:t>Silpat</w:t>
            </w:r>
            <w:proofErr w:type="spellEnd"/>
            <w:r>
              <w:rPr>
                <w:b/>
                <w:bCs/>
              </w:rPr>
              <w:t xml:space="preserve"> 40*60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rPr>
                <w:color w:val="auto"/>
              </w:rP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Tart Kalıbı Sık Yivli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Yuvarlak </w:t>
            </w:r>
            <w:proofErr w:type="spellStart"/>
            <w:r>
              <w:rPr>
                <w:b/>
                <w:bCs/>
              </w:rPr>
              <w:t>Yıvlı</w:t>
            </w:r>
            <w:proofErr w:type="spellEnd"/>
            <w:r>
              <w:rPr>
                <w:b/>
                <w:bCs/>
              </w:rPr>
              <w:t xml:space="preserve"> Tart Kalıbı Seti 4lü</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İkili </w:t>
            </w:r>
            <w:proofErr w:type="spellStart"/>
            <w:r>
              <w:rPr>
                <w:b/>
                <w:bCs/>
              </w:rPr>
              <w:t>Parizyen</w:t>
            </w:r>
            <w:proofErr w:type="spellEnd"/>
            <w:r>
              <w:rPr>
                <w:b/>
                <w:bCs/>
              </w:rPr>
              <w:t xml:space="preserve"> Kaşık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Pizza Ruleti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Ayarlı Rulet Çift Taraflı 5 </w:t>
            </w:r>
            <w:proofErr w:type="spellStart"/>
            <w:r>
              <w:rPr>
                <w:b/>
                <w:bCs/>
              </w:rPr>
              <w:t>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Dörtlü Ölçek Seti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Dönerli Pasta Standı 30*10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Efes Kek Kalıbı No:2</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Pizza Tahtası 28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Delikli Pizza Tavası 26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Muffin</w:t>
            </w:r>
            <w:proofErr w:type="spellEnd"/>
            <w:r>
              <w:rPr>
                <w:b/>
                <w:bCs/>
              </w:rPr>
              <w:t xml:space="preserve"> Mini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Alüminyum Baklava Tepsisi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Kalbur Paslanmaz 40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Künefe Tepsisi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Fırın Eldiveni Küçük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Çelik Eldiven- </w:t>
            </w:r>
            <w:proofErr w:type="spellStart"/>
            <w:r>
              <w:rPr>
                <w:b/>
                <w:bCs/>
              </w:rPr>
              <w:t>Medium</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Pasta Kesici 26 Parça Alfabetik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Teşhir-Pastane-Bombe-Soğuk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Granit </w:t>
            </w:r>
            <w:proofErr w:type="spellStart"/>
            <w:r>
              <w:rPr>
                <w:b/>
                <w:bCs/>
              </w:rPr>
              <w:t>Wok</w:t>
            </w:r>
            <w:proofErr w:type="spellEnd"/>
            <w:r>
              <w:rPr>
                <w:b/>
                <w:bCs/>
              </w:rPr>
              <w:t xml:space="preserve"> Tava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Un Eleği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Paslanmaz Tel Kevgir</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Polietilen Kesme Tahtası Kırmızı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Polietilen Kesme Tahtası Yeşil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Sos Kepçe No:2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Desenli Merdane Silikon</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Baklava Bıçağı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Tencere 7,5l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Belli Pasta </w:t>
            </w:r>
            <w:proofErr w:type="spellStart"/>
            <w:r>
              <w:rPr>
                <w:b/>
                <w:bCs/>
              </w:rPr>
              <w:t>Spatula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Çırpma Teli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Şaşula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Ayarlı Oklava</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Makaron</w:t>
            </w:r>
            <w:proofErr w:type="spellEnd"/>
            <w:r>
              <w:rPr>
                <w:b/>
                <w:bCs/>
              </w:rPr>
              <w:t xml:space="preserve"> </w:t>
            </w:r>
            <w:proofErr w:type="spellStart"/>
            <w:r>
              <w:rPr>
                <w:b/>
                <w:bCs/>
              </w:rPr>
              <w:t>Silpat</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Ekmek Tepsi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Ekmek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Tost Ekmek Kalıbı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Paslanmaz Pratik Çöp Kovası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Sunum Tepsisi Beyaz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Şurup Dökücü Ördek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Kakao Pudra Dökücü</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Duy Seti 52’li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Delici Rulet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Kafes Kesici Rulet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Oblong</w:t>
            </w:r>
            <w:proofErr w:type="spellEnd"/>
            <w:r>
              <w:rPr>
                <w:b/>
                <w:bCs/>
              </w:rPr>
              <w:t xml:space="preserve"> Kalıp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Kalpli Tart Kalıp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Tart Çemberi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Ayaklı </w:t>
            </w:r>
            <w:proofErr w:type="spellStart"/>
            <w:r>
              <w:rPr>
                <w:b/>
                <w:bCs/>
              </w:rPr>
              <w:t>Glosso</w:t>
            </w:r>
            <w:proofErr w:type="spellEnd"/>
            <w:r>
              <w:rPr>
                <w:b/>
                <w:bCs/>
              </w:rPr>
              <w:t xml:space="preserve"> Teli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Çikolata Firkete Takımı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Dekor Kaşık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Elma Oyacak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Kesme Matı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Yuvarlak Metal </w:t>
            </w:r>
            <w:proofErr w:type="spellStart"/>
            <w:r>
              <w:rPr>
                <w:b/>
                <w:bCs/>
              </w:rPr>
              <w:t>Volovan</w:t>
            </w:r>
            <w:proofErr w:type="spellEnd"/>
            <w:r>
              <w:rPr>
                <w:b/>
                <w:bCs/>
              </w:rPr>
              <w:t xml:space="preserve"> 6 </w:t>
            </w:r>
            <w:proofErr w:type="spellStart"/>
            <w:r>
              <w:rPr>
                <w:b/>
                <w:bCs/>
              </w:rPr>
              <w:t>Lı</w:t>
            </w:r>
            <w:proofErr w:type="spellEnd"/>
            <w:r>
              <w:rPr>
                <w:b/>
                <w:bCs/>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Yuvarlak Metal </w:t>
            </w:r>
            <w:proofErr w:type="spellStart"/>
            <w:r>
              <w:rPr>
                <w:b/>
                <w:bCs/>
              </w:rPr>
              <w:t>Volovan</w:t>
            </w:r>
            <w:proofErr w:type="spellEnd"/>
            <w:r>
              <w:rPr>
                <w:b/>
                <w:bCs/>
              </w:rPr>
              <w:t xml:space="preserve"> 6 </w:t>
            </w:r>
            <w:proofErr w:type="spellStart"/>
            <w:r>
              <w:rPr>
                <w:b/>
                <w:bCs/>
              </w:rPr>
              <w:t>Lı</w:t>
            </w:r>
            <w:proofErr w:type="spellEnd"/>
            <w:r>
              <w:rPr>
                <w:b/>
                <w:bCs/>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Kare Metal </w:t>
            </w:r>
            <w:proofErr w:type="spellStart"/>
            <w:r>
              <w:rPr>
                <w:b/>
                <w:bCs/>
              </w:rPr>
              <w:t>Volovan</w:t>
            </w:r>
            <w:proofErr w:type="spellEnd"/>
            <w:r>
              <w:rPr>
                <w:b/>
                <w:bCs/>
              </w:rPr>
              <w:t xml:space="preserve"> 6 </w:t>
            </w:r>
            <w:proofErr w:type="spellStart"/>
            <w:r>
              <w:rPr>
                <w:b/>
                <w:bCs/>
              </w:rPr>
              <w:t>Lı</w:t>
            </w:r>
            <w:proofErr w:type="spellEnd"/>
            <w:r>
              <w:rPr>
                <w:b/>
                <w:bCs/>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Kare Metal </w:t>
            </w:r>
            <w:proofErr w:type="spellStart"/>
            <w:r>
              <w:rPr>
                <w:b/>
                <w:bCs/>
              </w:rPr>
              <w:t>Volovan</w:t>
            </w:r>
            <w:proofErr w:type="spellEnd"/>
            <w:r>
              <w:rPr>
                <w:b/>
                <w:bCs/>
              </w:rPr>
              <w:t xml:space="preserve"> 6 </w:t>
            </w:r>
            <w:proofErr w:type="spellStart"/>
            <w:r>
              <w:rPr>
                <w:b/>
                <w:bCs/>
              </w:rPr>
              <w:t>Lı</w:t>
            </w:r>
            <w:proofErr w:type="spellEnd"/>
            <w:r>
              <w:rPr>
                <w:b/>
                <w:bCs/>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Kalp Metal </w:t>
            </w:r>
            <w:proofErr w:type="spellStart"/>
            <w:r>
              <w:rPr>
                <w:b/>
                <w:bCs/>
              </w:rPr>
              <w:t>Volovan</w:t>
            </w:r>
            <w:proofErr w:type="spellEnd"/>
            <w:r>
              <w:rPr>
                <w:b/>
                <w:bCs/>
              </w:rPr>
              <w:t xml:space="preserve"> 6 </w:t>
            </w:r>
            <w:proofErr w:type="spellStart"/>
            <w:r>
              <w:rPr>
                <w:b/>
                <w:bCs/>
              </w:rPr>
              <w:t>Lı</w:t>
            </w:r>
            <w:proofErr w:type="spellEnd"/>
            <w:r>
              <w:rPr>
                <w:b/>
                <w:bCs/>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Kalp Metal </w:t>
            </w:r>
            <w:proofErr w:type="spellStart"/>
            <w:r>
              <w:rPr>
                <w:b/>
                <w:bCs/>
              </w:rPr>
              <w:t>Volovan</w:t>
            </w:r>
            <w:proofErr w:type="spellEnd"/>
            <w:r>
              <w:rPr>
                <w:b/>
                <w:bCs/>
              </w:rPr>
              <w:t xml:space="preserve"> 6 </w:t>
            </w:r>
            <w:proofErr w:type="spellStart"/>
            <w:r>
              <w:rPr>
                <w:b/>
                <w:bCs/>
              </w:rPr>
              <w:t>Lı</w:t>
            </w:r>
            <w:proofErr w:type="spellEnd"/>
            <w:r>
              <w:rPr>
                <w:b/>
                <w:bCs/>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Damla Metal </w:t>
            </w:r>
            <w:proofErr w:type="spellStart"/>
            <w:r>
              <w:rPr>
                <w:b/>
                <w:bCs/>
              </w:rPr>
              <w:t>Volovan</w:t>
            </w:r>
            <w:proofErr w:type="spellEnd"/>
            <w:r>
              <w:rPr>
                <w:b/>
                <w:bCs/>
              </w:rPr>
              <w:t xml:space="preserve"> 6 </w:t>
            </w:r>
            <w:proofErr w:type="spellStart"/>
            <w:r>
              <w:rPr>
                <w:b/>
                <w:bCs/>
              </w:rPr>
              <w:t>Lı</w:t>
            </w:r>
            <w:proofErr w:type="spellEnd"/>
            <w:r>
              <w:rPr>
                <w:b/>
                <w:bCs/>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Damla Metal </w:t>
            </w:r>
            <w:proofErr w:type="spellStart"/>
            <w:r>
              <w:rPr>
                <w:b/>
                <w:bCs/>
              </w:rPr>
              <w:t>Volovan</w:t>
            </w:r>
            <w:proofErr w:type="spellEnd"/>
            <w:r>
              <w:rPr>
                <w:b/>
                <w:bCs/>
              </w:rPr>
              <w:t xml:space="preserve"> 6 </w:t>
            </w:r>
            <w:proofErr w:type="spellStart"/>
            <w:r>
              <w:rPr>
                <w:b/>
                <w:bCs/>
              </w:rPr>
              <w:t>Lı</w:t>
            </w:r>
            <w:proofErr w:type="spellEnd"/>
            <w:r>
              <w:rPr>
                <w:b/>
                <w:bCs/>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Dikdörtgen Metal </w:t>
            </w:r>
            <w:proofErr w:type="spellStart"/>
            <w:r>
              <w:rPr>
                <w:b/>
                <w:bCs/>
              </w:rPr>
              <w:t>Volovan</w:t>
            </w:r>
            <w:proofErr w:type="spellEnd"/>
            <w:r>
              <w:rPr>
                <w:b/>
                <w:bCs/>
              </w:rPr>
              <w:t xml:space="preserve"> 6 </w:t>
            </w:r>
            <w:proofErr w:type="spellStart"/>
            <w:r>
              <w:rPr>
                <w:b/>
                <w:bCs/>
              </w:rPr>
              <w:t>Lı</w:t>
            </w:r>
            <w:proofErr w:type="spellEnd"/>
            <w:r>
              <w:rPr>
                <w:b/>
                <w:bCs/>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Dikdörtgen Metal </w:t>
            </w:r>
            <w:proofErr w:type="spellStart"/>
            <w:r>
              <w:rPr>
                <w:b/>
                <w:bCs/>
              </w:rPr>
              <w:t>Volovan</w:t>
            </w:r>
            <w:proofErr w:type="spell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Oval Metal </w:t>
            </w:r>
            <w:proofErr w:type="spellStart"/>
            <w:r>
              <w:rPr>
                <w:b/>
                <w:bCs/>
              </w:rPr>
              <w:t>Volovan</w:t>
            </w:r>
            <w:proofErr w:type="spellEnd"/>
            <w:r>
              <w:rPr>
                <w:b/>
                <w:bCs/>
              </w:rPr>
              <w:t xml:space="preserve"> 6 </w:t>
            </w:r>
            <w:proofErr w:type="spellStart"/>
            <w:r>
              <w:rPr>
                <w:b/>
                <w:bCs/>
              </w:rPr>
              <w:t>Lı</w:t>
            </w:r>
            <w:proofErr w:type="spellEnd"/>
            <w:r>
              <w:rPr>
                <w:b/>
                <w:bCs/>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Oval Metal </w:t>
            </w:r>
            <w:proofErr w:type="spellStart"/>
            <w:r>
              <w:rPr>
                <w:b/>
                <w:bCs/>
              </w:rPr>
              <w:t>Volovan</w:t>
            </w:r>
            <w:proofErr w:type="spellEnd"/>
            <w:r>
              <w:rPr>
                <w:b/>
                <w:bCs/>
              </w:rPr>
              <w:t xml:space="preserve"> 6 </w:t>
            </w:r>
            <w:proofErr w:type="spellStart"/>
            <w:r>
              <w:rPr>
                <w:b/>
                <w:bCs/>
              </w:rPr>
              <w:t>Lı</w:t>
            </w:r>
            <w:proofErr w:type="spellEnd"/>
            <w:r>
              <w:rPr>
                <w:b/>
                <w:bCs/>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Brioche</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Muffin</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Mekik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Sufle</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Silikon Kalıp Yarım Küre 6 </w:t>
            </w:r>
            <w:proofErr w:type="spellStart"/>
            <w:r>
              <w:rPr>
                <w:b/>
                <w:bCs/>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Silikon Kalıp Yarım Küre 8 </w:t>
            </w:r>
            <w:proofErr w:type="spellStart"/>
            <w:r>
              <w:rPr>
                <w:b/>
                <w:bCs/>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Kalp Orta 8li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Piramit 6 </w:t>
            </w:r>
            <w:proofErr w:type="spellStart"/>
            <w:r>
              <w:rPr>
                <w:b/>
                <w:bCs/>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Elmas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Kakao-Çikolata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Bombeli Kalp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Büyük Kestane Çiko0lata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Madillen</w:t>
            </w:r>
            <w:proofErr w:type="spellEnd"/>
            <w:r>
              <w:rPr>
                <w:b/>
                <w:bCs/>
              </w:rPr>
              <w:t xml:space="preserve">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Küp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Etekli Elips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Şeffaf Plastik Fişek 1000 </w:t>
            </w:r>
            <w:proofErr w:type="spellStart"/>
            <w:r>
              <w:rPr>
                <w:b/>
                <w:bCs/>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Beyaz Plastik Fişek 500 </w:t>
            </w:r>
            <w:proofErr w:type="spellStart"/>
            <w:r>
              <w:rPr>
                <w:b/>
                <w:bCs/>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Polikarbonat</w:t>
            </w:r>
            <w:proofErr w:type="spellEnd"/>
            <w:r>
              <w:rPr>
                <w:b/>
                <w:bCs/>
              </w:rPr>
              <w:t xml:space="preserve"> Ölçme Kabı 1000 </w:t>
            </w:r>
            <w:proofErr w:type="spellStart"/>
            <w:r>
              <w:rPr>
                <w:b/>
                <w:bCs/>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Lava Döküm Tencere Oval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Döküm Tencere Yuvarlak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Buz Küreği İçin Plastik Kova</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Tamper</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Sosluk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Ahşap Pizza Küreği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Pasta Kesme Bıçağı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Pasta Sıvama Paleti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ÇEMBER 7 CM 4 LÜ (8 Farklı Boy)</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Paslanmaz Kazıyıcı 25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Ekmek/Hamur Jileti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Turta Ve Pasta Silikonu No:1</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Turta Ve Pasta Silikonu No:1</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Silikon </w:t>
            </w:r>
            <w:proofErr w:type="spellStart"/>
            <w:r>
              <w:rPr>
                <w:b/>
                <w:bCs/>
              </w:rPr>
              <w:t>Magnum</w:t>
            </w:r>
            <w:proofErr w:type="spellEnd"/>
            <w:r>
              <w:rPr>
                <w:b/>
                <w:bCs/>
              </w:rPr>
              <w:t xml:space="preserve"> Kalıp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Paskalya Yumurta Şekilli </w:t>
            </w:r>
            <w:proofErr w:type="spellStart"/>
            <w:r>
              <w:rPr>
                <w:b/>
                <w:bCs/>
              </w:rPr>
              <w:t>Polikarbon</w:t>
            </w:r>
            <w:proofErr w:type="spellEnd"/>
            <w:r>
              <w:rPr>
                <w:b/>
                <w:bCs/>
              </w:rPr>
              <w:t xml:space="preserve">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Tablet </w:t>
            </w:r>
            <w:proofErr w:type="spellStart"/>
            <w:r>
              <w:rPr>
                <w:b/>
                <w:bCs/>
              </w:rPr>
              <w:t>Polikarbon</w:t>
            </w:r>
            <w:proofErr w:type="spellEnd"/>
            <w:r>
              <w:rPr>
                <w:b/>
                <w:bCs/>
              </w:rPr>
              <w:t xml:space="preserve"> Çikolata Kalıbı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Kubbe Şekilli </w:t>
            </w:r>
            <w:proofErr w:type="spellStart"/>
            <w:r>
              <w:rPr>
                <w:b/>
                <w:bCs/>
              </w:rPr>
              <w:t>Polikarbon</w:t>
            </w:r>
            <w:proofErr w:type="spellEnd"/>
            <w:r>
              <w:rPr>
                <w:b/>
                <w:bCs/>
              </w:rPr>
              <w:t xml:space="preserve">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Hamur Sarma Aparatı/</w:t>
            </w:r>
            <w:proofErr w:type="spellStart"/>
            <w:r>
              <w:rPr>
                <w:b/>
                <w:bCs/>
              </w:rPr>
              <w:t>Korne</w:t>
            </w:r>
            <w:proofErr w:type="spellEnd"/>
            <w:r>
              <w:rPr>
                <w:b/>
                <w:bCs/>
              </w:rPr>
              <w:t xml:space="preserve">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Mini </w:t>
            </w:r>
            <w:proofErr w:type="spellStart"/>
            <w:r>
              <w:rPr>
                <w:b/>
                <w:bCs/>
              </w:rPr>
              <w:t>Karşık</w:t>
            </w:r>
            <w:proofErr w:type="spellEnd"/>
            <w:r>
              <w:rPr>
                <w:b/>
                <w:bCs/>
              </w:rPr>
              <w:t xml:space="preserve"> Şekilli </w:t>
            </w:r>
            <w:proofErr w:type="spellStart"/>
            <w:r>
              <w:rPr>
                <w:b/>
                <w:bCs/>
              </w:rPr>
              <w:t>Kupat</w:t>
            </w:r>
            <w:proofErr w:type="spellEnd"/>
            <w:r>
              <w:rPr>
                <w:b/>
                <w:bCs/>
              </w:rPr>
              <w:t xml:space="preserve">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Yuvarlak </w:t>
            </w:r>
            <w:proofErr w:type="spellStart"/>
            <w:r>
              <w:rPr>
                <w:b/>
                <w:bCs/>
              </w:rPr>
              <w:t>Glaso</w:t>
            </w:r>
            <w:proofErr w:type="spellEnd"/>
            <w:r>
              <w:rPr>
                <w:b/>
                <w:bCs/>
              </w:rPr>
              <w:t xml:space="preserve"> Teli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Yuvarlak </w:t>
            </w:r>
            <w:proofErr w:type="spellStart"/>
            <w:r>
              <w:rPr>
                <w:b/>
                <w:bCs/>
              </w:rPr>
              <w:t>İnox</w:t>
            </w:r>
            <w:proofErr w:type="spellEnd"/>
            <w:r>
              <w:rPr>
                <w:b/>
                <w:bCs/>
              </w:rPr>
              <w:t xml:space="preserve"> Çember 10 Lu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Delikli Tart Çemberi Elips 10 Lu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Delikli Tart Çemberi Yuvarlak 10 Lu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Korne</w:t>
            </w:r>
            <w:proofErr w:type="spellEnd"/>
            <w:r>
              <w:rPr>
                <w:b/>
                <w:bCs/>
              </w:rPr>
              <w:t xml:space="preserve"> Kalıbı Hamur Sarma Aparatı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Kaıser</w:t>
            </w:r>
            <w:proofErr w:type="spellEnd"/>
            <w:r>
              <w:rPr>
                <w:b/>
                <w:bCs/>
              </w:rPr>
              <w:t xml:space="preserve"> Borulu Kek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gramStart"/>
            <w:r>
              <w:rPr>
                <w:b/>
                <w:bCs/>
              </w:rPr>
              <w:t>Kare  Çember</w:t>
            </w:r>
            <w:proofErr w:type="gramEnd"/>
            <w:r>
              <w:rPr>
                <w:b/>
                <w:bCs/>
              </w:rPr>
              <w:t xml:space="preserve"> 10 Lu Set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Kare Şekilli Pasta Çemberi 10 Lu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Pasta Dilimleyici Plastik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Pretzel</w:t>
            </w:r>
            <w:proofErr w:type="spellEnd"/>
            <w:r>
              <w:rPr>
                <w:b/>
                <w:bCs/>
              </w:rPr>
              <w:t xml:space="preserve"> Kalıp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Kil Tabancası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Donut</w:t>
            </w:r>
            <w:proofErr w:type="spellEnd"/>
            <w:r>
              <w:rPr>
                <w:b/>
                <w:bCs/>
              </w:rPr>
              <w:t xml:space="preserve">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Pasta Ütüsü Keskin Kenar Pembe Renk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Pasta Ütüsü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Ev Tipi </w:t>
            </w:r>
            <w:proofErr w:type="spellStart"/>
            <w:r>
              <w:rPr>
                <w:b/>
                <w:bCs/>
              </w:rPr>
              <w:t>Waffle</w:t>
            </w:r>
            <w:proofErr w:type="spellEnd"/>
            <w:r>
              <w:rPr>
                <w:b/>
                <w:bCs/>
              </w:rPr>
              <w:t xml:space="preserve"> Makinesi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Hamur Dağıtıcı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Çelik </w:t>
            </w:r>
            <w:proofErr w:type="spellStart"/>
            <w:r>
              <w:rPr>
                <w:b/>
                <w:bCs/>
              </w:rPr>
              <w:t>Ketıl</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Duo</w:t>
            </w:r>
            <w:proofErr w:type="spellEnd"/>
            <w:r>
              <w:rPr>
                <w:b/>
                <w:bCs/>
              </w:rPr>
              <w:t xml:space="preserve"> Krema Dondurma Makinesi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Börek Bıçağı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Yuvarlak Baklava Tepsisi En Küçük Boy</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Yuvarlak Baklava Tepsisi En Büyük Boy</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Çikolata Püskürtme Makinası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Peynir Teli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Peynir Bıçağı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Cam Sütlü Tatlı </w:t>
            </w:r>
            <w:proofErr w:type="gramStart"/>
            <w:r>
              <w:rPr>
                <w:b/>
                <w:bCs/>
              </w:rPr>
              <w:t>Kasesi</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Krema </w:t>
            </w:r>
            <w:proofErr w:type="spellStart"/>
            <w:r>
              <w:rPr>
                <w:b/>
                <w:bCs/>
              </w:rPr>
              <w:t>Sifono</w:t>
            </w:r>
            <w:proofErr w:type="spellEnd"/>
            <w:r>
              <w:rPr>
                <w:b/>
                <w:bCs/>
              </w:rPr>
              <w:t xml:space="preserve"> 1000 Ml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Şeker Hamuru Silikon Kalıp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Zincir</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Kelebekler</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Deniz Canlıları Silikon Kalıp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Alfabe Ve Rakam Seti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Tüyler Se-432</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Çit Se-526</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Gökyüzü Set Se-244</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İnci Silikon Bordür</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Silikon Zebra </w:t>
            </w:r>
            <w:proofErr w:type="spellStart"/>
            <w:r>
              <w:rPr>
                <w:b/>
                <w:bCs/>
              </w:rPr>
              <w:t>Wood</w:t>
            </w:r>
            <w:proofErr w:type="spellEnd"/>
            <w:r>
              <w:rPr>
                <w:b/>
                <w:bCs/>
              </w:rPr>
              <w:t xml:space="preserve"> Font Alfabe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Silikon Zebra </w:t>
            </w:r>
            <w:proofErr w:type="spellStart"/>
            <w:r>
              <w:rPr>
                <w:b/>
                <w:bCs/>
              </w:rPr>
              <w:t>Wood</w:t>
            </w:r>
            <w:proofErr w:type="spellEnd"/>
            <w:r>
              <w:rPr>
                <w:b/>
                <w:bCs/>
              </w:rPr>
              <w:t xml:space="preserve"> Font Rakam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Çimen</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Çiçekler-3</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Silikon 6 </w:t>
            </w:r>
            <w:proofErr w:type="spellStart"/>
            <w:r>
              <w:rPr>
                <w:b/>
                <w:bCs/>
              </w:rPr>
              <w:t>Lı</w:t>
            </w:r>
            <w:proofErr w:type="spellEnd"/>
            <w:r>
              <w:rPr>
                <w:b/>
                <w:bCs/>
              </w:rPr>
              <w:t xml:space="preserve"> </w:t>
            </w:r>
            <w:proofErr w:type="spellStart"/>
            <w:r>
              <w:rPr>
                <w:b/>
                <w:bCs/>
              </w:rPr>
              <w:t>Cakepop</w:t>
            </w:r>
            <w:proofErr w:type="spellEnd"/>
            <w:r>
              <w:rPr>
                <w:b/>
                <w:bCs/>
              </w:rPr>
              <w:t>/Lolipop Kalıbı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Krom Disk 22,5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6 Yapraklı Çiçek Basmalı 4 </w:t>
            </w:r>
            <w:proofErr w:type="spellStart"/>
            <w:r>
              <w:rPr>
                <w:b/>
                <w:bCs/>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Mini Farklı Kalpler Basmalı 3 </w:t>
            </w:r>
            <w:proofErr w:type="spellStart"/>
            <w:r>
              <w:rPr>
                <w:b/>
                <w:bCs/>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60 W Silikon </w:t>
            </w:r>
            <w:proofErr w:type="spellStart"/>
            <w:r>
              <w:rPr>
                <w:b/>
                <w:bCs/>
              </w:rPr>
              <w:t>Tabansacı</w:t>
            </w:r>
            <w:proofErr w:type="spellEnd"/>
            <w:r>
              <w:rPr>
                <w:b/>
                <w:bCs/>
              </w:rPr>
              <w:t xml:space="preserve"> Büyük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Yıldız Basmalı </w:t>
            </w:r>
            <w:proofErr w:type="spellStart"/>
            <w:r>
              <w:rPr>
                <w:b/>
                <w:bCs/>
              </w:rPr>
              <w:t>Kopat</w:t>
            </w:r>
            <w:proofErr w:type="spellEnd"/>
            <w:r>
              <w:rPr>
                <w:b/>
                <w:bCs/>
              </w:rPr>
              <w:t xml:space="preserve"> Set 3 </w:t>
            </w:r>
            <w:proofErr w:type="spellStart"/>
            <w:r>
              <w:rPr>
                <w:b/>
                <w:bCs/>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Daire Basmalı </w:t>
            </w:r>
            <w:proofErr w:type="spellStart"/>
            <w:r>
              <w:rPr>
                <w:b/>
                <w:bCs/>
              </w:rPr>
              <w:t>Kopat</w:t>
            </w:r>
            <w:proofErr w:type="spellEnd"/>
            <w:r>
              <w:rPr>
                <w:b/>
                <w:bCs/>
              </w:rPr>
              <w:t xml:space="preserve"> 3 </w:t>
            </w:r>
            <w:proofErr w:type="spellStart"/>
            <w:r>
              <w:rPr>
                <w:b/>
                <w:bCs/>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Kelebek </w:t>
            </w:r>
            <w:proofErr w:type="spellStart"/>
            <w:r>
              <w:rPr>
                <w:b/>
                <w:bCs/>
              </w:rPr>
              <w:t>Kopat</w:t>
            </w:r>
            <w:proofErr w:type="spellEnd"/>
            <w:r>
              <w:rPr>
                <w:b/>
                <w:bCs/>
              </w:rPr>
              <w:t xml:space="preserve">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Atatürk İmzalı Portre Se-452</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Policarbon</w:t>
            </w:r>
            <w:proofErr w:type="spellEnd"/>
            <w:r>
              <w:rPr>
                <w:b/>
                <w:bCs/>
              </w:rPr>
              <w:t xml:space="preserve"> </w:t>
            </w:r>
            <w:proofErr w:type="spellStart"/>
            <w:r>
              <w:rPr>
                <w:b/>
                <w:bCs/>
              </w:rPr>
              <w:t>Volovan</w:t>
            </w:r>
            <w:proofErr w:type="spellEnd"/>
            <w:r>
              <w:rPr>
                <w:b/>
                <w:bCs/>
              </w:rPr>
              <w:t xml:space="preserve"> Set 7 </w:t>
            </w:r>
            <w:proofErr w:type="spellStart"/>
            <w:r>
              <w:rPr>
                <w:b/>
                <w:bCs/>
              </w:rPr>
              <w:t>Li</w:t>
            </w:r>
            <w:proofErr w:type="spellEnd"/>
            <w:r>
              <w:rPr>
                <w:b/>
                <w:bCs/>
              </w:rPr>
              <w:t xml:space="preserve"> (Düz Kalp)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Policarbon</w:t>
            </w:r>
            <w:proofErr w:type="spellEnd"/>
            <w:r>
              <w:rPr>
                <w:b/>
                <w:bCs/>
              </w:rPr>
              <w:t xml:space="preserve"> </w:t>
            </w:r>
            <w:proofErr w:type="spellStart"/>
            <w:r>
              <w:rPr>
                <w:b/>
                <w:bCs/>
              </w:rPr>
              <w:t>Volovan</w:t>
            </w:r>
            <w:proofErr w:type="spellEnd"/>
            <w:r>
              <w:rPr>
                <w:b/>
                <w:bCs/>
              </w:rPr>
              <w:t xml:space="preserve"> Set 5 </w:t>
            </w:r>
            <w:proofErr w:type="spellStart"/>
            <w:r>
              <w:rPr>
                <w:b/>
                <w:bCs/>
              </w:rPr>
              <w:t>Li</w:t>
            </w:r>
            <w:proofErr w:type="spellEnd"/>
            <w:r>
              <w:rPr>
                <w:b/>
                <w:bCs/>
              </w:rPr>
              <w:t xml:space="preserve"> (Düz Yıldız)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Hamur Açma Çubukları 6 </w:t>
            </w:r>
            <w:proofErr w:type="spellStart"/>
            <w:r>
              <w:rPr>
                <w:b/>
                <w:bCs/>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Policarbon</w:t>
            </w:r>
            <w:proofErr w:type="spellEnd"/>
            <w:r>
              <w:rPr>
                <w:b/>
                <w:bCs/>
              </w:rPr>
              <w:t xml:space="preserve"> </w:t>
            </w:r>
            <w:proofErr w:type="spellStart"/>
            <w:r>
              <w:rPr>
                <w:b/>
                <w:bCs/>
              </w:rPr>
              <w:t>Volovan</w:t>
            </w:r>
            <w:proofErr w:type="spellEnd"/>
            <w:r>
              <w:rPr>
                <w:b/>
                <w:bCs/>
              </w:rPr>
              <w:t xml:space="preserve"> Düz Çiçek Set 6 </w:t>
            </w:r>
            <w:proofErr w:type="spellStart"/>
            <w:r>
              <w:rPr>
                <w:b/>
                <w:bCs/>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Kare Kurabiye Kesici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Tek Kişilik Pasta Çemberi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Silikon Lolipop Şeker Kalıbı (İnce)</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Argon Kare </w:t>
            </w:r>
            <w:proofErr w:type="spellStart"/>
            <w:r>
              <w:rPr>
                <w:b/>
                <w:bCs/>
              </w:rPr>
              <w:t>Parfe</w:t>
            </w:r>
            <w:proofErr w:type="spellEnd"/>
            <w:r>
              <w:rPr>
                <w:b/>
                <w:bCs/>
              </w:rPr>
              <w:t xml:space="preserve"> 8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Kalp </w:t>
            </w:r>
            <w:proofErr w:type="spellStart"/>
            <w:r>
              <w:rPr>
                <w:b/>
                <w:bCs/>
              </w:rPr>
              <w:t>Parfe</w:t>
            </w:r>
            <w:proofErr w:type="spellEnd"/>
            <w:r>
              <w:rPr>
                <w:b/>
                <w:bCs/>
              </w:rPr>
              <w:t xml:space="preserve"> Çember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Ahşap Altlıklı Muhafaza Kabı </w:t>
            </w:r>
            <w:proofErr w:type="spellStart"/>
            <w:r>
              <w:rPr>
                <w:b/>
                <w:bCs/>
              </w:rPr>
              <w:t>Rolltop</w:t>
            </w:r>
            <w:proofErr w:type="spellEnd"/>
            <w:r>
              <w:rPr>
                <w:b/>
                <w:bCs/>
              </w:rPr>
              <w:t xml:space="preserve"> Kapaklı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Beyaz </w:t>
            </w:r>
            <w:proofErr w:type="spellStart"/>
            <w:r>
              <w:rPr>
                <w:b/>
                <w:bCs/>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Oval </w:t>
            </w:r>
            <w:proofErr w:type="spellStart"/>
            <w:r>
              <w:rPr>
                <w:b/>
                <w:bCs/>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Pano 1/1-10</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Salata Kabı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4 </w:t>
            </w:r>
            <w:proofErr w:type="spellStart"/>
            <w:r>
              <w:rPr>
                <w:b/>
                <w:bCs/>
              </w:rPr>
              <w:t>Lü</w:t>
            </w:r>
            <w:proofErr w:type="spellEnd"/>
            <w:r>
              <w:rPr>
                <w:b/>
                <w:bCs/>
              </w:rPr>
              <w:t xml:space="preserve"> Sosluk Ahşap</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w:t>
            </w:r>
            <w:proofErr w:type="spellStart"/>
            <w:r>
              <w:rPr>
                <w:b/>
                <w:bCs/>
              </w:rPr>
              <w:t>Steak</w:t>
            </w:r>
            <w:proofErr w:type="spellEnd"/>
            <w:r>
              <w:rPr>
                <w:b/>
                <w:bCs/>
              </w:rPr>
              <w:t xml:space="preserve"> Tahtası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Osmanlı Şerbetlik Küçük Boy Sarı Musluk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Osmanlı Şerbetlik Büyük Boy Sarı Musluk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Kaşıklık 3 </w:t>
            </w:r>
            <w:proofErr w:type="spellStart"/>
            <w:r>
              <w:rPr>
                <w:b/>
                <w:bCs/>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Paslanmaz Yükseltici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Plastik Sos Kaşık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Çember-Yükseltici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3 Katlı </w:t>
            </w:r>
            <w:proofErr w:type="spellStart"/>
            <w:r>
              <w:rPr>
                <w:b/>
                <w:bCs/>
              </w:rPr>
              <w:t>Sunumluk</w:t>
            </w:r>
            <w:proofErr w:type="spellEnd"/>
            <w:r>
              <w:rPr>
                <w:b/>
                <w:bCs/>
              </w:rPr>
              <w:t xml:space="preserve"> Beyaz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3 </w:t>
            </w:r>
            <w:proofErr w:type="spellStart"/>
            <w:r>
              <w:rPr>
                <w:b/>
                <w:bCs/>
              </w:rPr>
              <w:t>Lü</w:t>
            </w:r>
            <w:proofErr w:type="spellEnd"/>
            <w:r>
              <w:rPr>
                <w:b/>
                <w:bCs/>
              </w:rPr>
              <w:t xml:space="preserve"> Yarım Ay </w:t>
            </w:r>
            <w:proofErr w:type="spellStart"/>
            <w:r>
              <w:rPr>
                <w:b/>
                <w:bCs/>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Ahşap Kesme Panosu Çekmeceli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4 </w:t>
            </w:r>
            <w:proofErr w:type="spellStart"/>
            <w:r>
              <w:rPr>
                <w:b/>
                <w:bCs/>
              </w:rPr>
              <w:t>Lü</w:t>
            </w:r>
            <w:proofErr w:type="spellEnd"/>
            <w:r>
              <w:rPr>
                <w:b/>
                <w:bCs/>
              </w:rPr>
              <w:t xml:space="preserve"> Ahşap Kasa Açık Büfe</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4 </w:t>
            </w:r>
            <w:proofErr w:type="spellStart"/>
            <w:r>
              <w:rPr>
                <w:b/>
                <w:bCs/>
              </w:rPr>
              <w:t>Lü</w:t>
            </w:r>
            <w:proofErr w:type="spellEnd"/>
            <w:r>
              <w:rPr>
                <w:b/>
                <w:bCs/>
              </w:rPr>
              <w:t xml:space="preserve"> Ayna Seti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Smıle</w:t>
            </w:r>
            <w:proofErr w:type="spellEnd"/>
            <w:r>
              <w:rPr>
                <w:b/>
                <w:bCs/>
              </w:rPr>
              <w:t xml:space="preserve"> Salata Kabı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Ara Sıcak </w:t>
            </w:r>
            <w:proofErr w:type="spellStart"/>
            <w:r>
              <w:rPr>
                <w:b/>
                <w:bCs/>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Meze </w:t>
            </w:r>
            <w:proofErr w:type="spellStart"/>
            <w:r>
              <w:rPr>
                <w:b/>
                <w:bCs/>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17</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Kare </w:t>
            </w:r>
            <w:proofErr w:type="spellStart"/>
            <w:r>
              <w:rPr>
                <w:b/>
                <w:bCs/>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2 </w:t>
            </w:r>
            <w:proofErr w:type="spellStart"/>
            <w:r>
              <w:rPr>
                <w:b/>
                <w:bCs/>
              </w:rPr>
              <w:t>Demlikli</w:t>
            </w:r>
            <w:proofErr w:type="spellEnd"/>
            <w:r>
              <w:rPr>
                <w:b/>
                <w:bCs/>
              </w:rPr>
              <w:t xml:space="preserve"> Çay Kazanı Şamandıralı Şebeke</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Bar Blender</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Portakal Sıkma Makinesi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Makinesi Tek Kaşıklı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Katı Meyve Sıkacağı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Mermer Yüzeyli Bar Bankosu- 2 Katlı Ön Cephe Dekor Giydirme</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rPr>
                <w:color w:val="484848"/>
              </w:rPr>
            </w:pPr>
            <w:r>
              <w:rPr>
                <w:color w:val="484848"/>
              </w:rP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Kokteyl Ünitesi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Buz Makinesi 30 Kg/Gün</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Şişe Soğutucu Çift Kapılı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color w:val="202020"/>
              </w:rPr>
            </w:pPr>
            <w:r>
              <w:rPr>
                <w:b/>
                <w:bCs/>
                <w:color w:val="202020"/>
              </w:rPr>
              <w:t>Davlumbaz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rPr>
                <w:color w:val="202020"/>
              </w:rPr>
            </w:pPr>
            <w:r>
              <w:rPr>
                <w:color w:val="202020"/>
              </w:rP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Bakır Cezve Takımı 4 </w:t>
            </w:r>
            <w:proofErr w:type="spellStart"/>
            <w:r>
              <w:rPr>
                <w:b/>
                <w:bCs/>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Buz Küreği 23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Jıgger</w:t>
            </w:r>
            <w:proofErr w:type="spellEnd"/>
            <w:r>
              <w:rPr>
                <w:b/>
                <w:bCs/>
              </w:rPr>
              <w:t xml:space="preserve"> Çelik 20/40 Ml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Buz Kıracağı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Kadeh Tatlandırıcı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Değirmeni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Portakal Sıkma </w:t>
            </w:r>
            <w:proofErr w:type="gramStart"/>
            <w:r>
              <w:rPr>
                <w:b/>
                <w:bCs/>
              </w:rPr>
              <w:t>Makinesi  Otomatik</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Bar Blender</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Amerikan Servisi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Yarım Sırlı Sütlaç Güveç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Monoblock</w:t>
            </w:r>
            <w:proofErr w:type="spellEnd"/>
            <w:r>
              <w:rPr>
                <w:b/>
                <w:bCs/>
              </w:rPr>
              <w:t xml:space="preserve"> Servis Kaşık No:1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Monoblock</w:t>
            </w:r>
            <w:proofErr w:type="spellEnd"/>
            <w:r>
              <w:rPr>
                <w:b/>
                <w:bCs/>
              </w:rPr>
              <w:t xml:space="preserve"> Delikli Servis Kaşık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Servis </w:t>
            </w:r>
            <w:proofErr w:type="spellStart"/>
            <w:r>
              <w:rPr>
                <w:b/>
                <w:bCs/>
              </w:rPr>
              <w:t>Spatula</w:t>
            </w:r>
            <w:proofErr w:type="spellEnd"/>
            <w:r>
              <w:rPr>
                <w:b/>
                <w:bCs/>
              </w:rPr>
              <w:t xml:space="preserve"> (Deliksiz)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Monoblock</w:t>
            </w:r>
            <w:proofErr w:type="spellEnd"/>
            <w:r>
              <w:rPr>
                <w:b/>
                <w:bCs/>
              </w:rPr>
              <w:t xml:space="preserve"> Servis Çatal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Çorbalık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Porselen Süt Potu Mini 80 </w:t>
            </w:r>
            <w:proofErr w:type="spellStart"/>
            <w:r>
              <w:rPr>
                <w:b/>
                <w:bCs/>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Lamine Yuvarlak Kaymaz Tepsi 38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Lamine Dikdörtgen Kaymaz Tepsi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3</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Bar Seti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Buz Kovası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Buz Maşası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Şampanya Kovası No:3</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Şarap Kovası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Şampanya Ayaklığı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Bar Lastiği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Bar Lastiği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Ekmek Sepeti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Patates </w:t>
            </w:r>
            <w:proofErr w:type="spellStart"/>
            <w:r>
              <w:rPr>
                <w:b/>
                <w:bCs/>
              </w:rPr>
              <w:t>Cipsliği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Hamur Mayalama Sepeti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25</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Kaserola</w:t>
            </w:r>
            <w:proofErr w:type="spellEnd"/>
            <w:r>
              <w:rPr>
                <w:b/>
                <w:bCs/>
              </w:rPr>
              <w:t xml:space="preserve"> 12 Cm Kırılmaz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100</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Krem Seri 12 Kişilik Yemek Takımı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4 </w:t>
            </w:r>
            <w:proofErr w:type="spellStart"/>
            <w:r>
              <w:rPr>
                <w:b/>
                <w:bCs/>
              </w:rPr>
              <w:t>Lü</w:t>
            </w:r>
            <w:proofErr w:type="spellEnd"/>
            <w:r>
              <w:rPr>
                <w:b/>
                <w:bCs/>
              </w:rPr>
              <w:t xml:space="preserve"> Tuzluk Takımı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Peçetelik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Türk Kahve Fincanı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Fincanı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Joker </w:t>
            </w:r>
            <w:proofErr w:type="gramStart"/>
            <w:r>
              <w:rPr>
                <w:b/>
                <w:bCs/>
              </w:rPr>
              <w:t>Kase</w:t>
            </w:r>
            <w:proofErr w:type="gramEnd"/>
            <w:r>
              <w:rPr>
                <w:b/>
                <w:bCs/>
              </w:rPr>
              <w:t xml:space="preserve"> 12 Cm</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Joker </w:t>
            </w:r>
            <w:proofErr w:type="gramStart"/>
            <w:r>
              <w:rPr>
                <w:b/>
                <w:bCs/>
              </w:rPr>
              <w:t>Kase</w:t>
            </w:r>
            <w:proofErr w:type="gramEnd"/>
            <w:r>
              <w:rPr>
                <w:b/>
                <w:bCs/>
              </w:rPr>
              <w:t xml:space="preserve"> Altlık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Beyaz Şarap Bardak Büyük </w:t>
            </w:r>
            <w:proofErr w:type="gramStart"/>
            <w:r>
              <w:rPr>
                <w:b/>
                <w:bCs/>
              </w:rPr>
              <w:t>Boy  Protokol</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Kırmızı Şarap Bardak Büyük </w:t>
            </w:r>
            <w:proofErr w:type="gramStart"/>
            <w:r>
              <w:rPr>
                <w:b/>
                <w:bCs/>
              </w:rPr>
              <w:t>Boy  Protokol</w:t>
            </w:r>
            <w:proofErr w:type="gramEnd"/>
            <w:r>
              <w:rPr>
                <w:b/>
                <w:bCs/>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Su Bardağı Protokol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Meyve Suyu Bardağı Protokol</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Tarsusi</w:t>
            </w:r>
            <w:proofErr w:type="spellEnd"/>
            <w:r>
              <w:rPr>
                <w:b/>
                <w:bCs/>
              </w:rPr>
              <w:t xml:space="preserve"> Kahve Bardağı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Viski Bardak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Long</w:t>
            </w:r>
            <w:proofErr w:type="spellEnd"/>
            <w:r>
              <w:rPr>
                <w:b/>
                <w:bCs/>
              </w:rPr>
              <w:t xml:space="preserve"> </w:t>
            </w:r>
            <w:proofErr w:type="spellStart"/>
            <w:r>
              <w:rPr>
                <w:b/>
                <w:bCs/>
              </w:rPr>
              <w:t>Drink</w:t>
            </w:r>
            <w:proofErr w:type="spellEnd"/>
            <w:r>
              <w:rPr>
                <w:b/>
                <w:bCs/>
              </w:rPr>
              <w:t xml:space="preserve"> Bardak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Kokteyl Bardak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Bardak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Tabak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Show </w:t>
            </w:r>
            <w:proofErr w:type="spellStart"/>
            <w:r>
              <w:rPr>
                <w:b/>
                <w:bCs/>
              </w:rPr>
              <w:t>Plate</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Şamdan İkili Set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İkili Türk Kahvesi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İki Gözlü Ocak, Taban Raflı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Espresso</w:t>
            </w:r>
            <w:proofErr w:type="spellEnd"/>
            <w:r>
              <w:rPr>
                <w:b/>
                <w:bCs/>
              </w:rPr>
              <w:t xml:space="preserve"> Pot 9 </w:t>
            </w:r>
            <w:proofErr w:type="spellStart"/>
            <w:r>
              <w:rPr>
                <w:b/>
                <w:bCs/>
              </w:rPr>
              <w:t>Cups</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3 </w:t>
            </w:r>
            <w:proofErr w:type="spellStart"/>
            <w:r>
              <w:rPr>
                <w:b/>
                <w:bCs/>
              </w:rPr>
              <w:t>Lü</w:t>
            </w:r>
            <w:proofErr w:type="spellEnd"/>
            <w:r>
              <w:rPr>
                <w:b/>
                <w:bCs/>
              </w:rPr>
              <w:t xml:space="preserve"> Cezve Takımı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Kaşığı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Kaşığı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Latte</w:t>
            </w:r>
            <w:proofErr w:type="spellEnd"/>
            <w:r>
              <w:rPr>
                <w:b/>
                <w:bCs/>
              </w:rPr>
              <w:t xml:space="preserve"> Art Kalemi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Çaydanlık Mega Boy</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gramStart"/>
            <w:r>
              <w:rPr>
                <w:b/>
                <w:bCs/>
              </w:rPr>
              <w:t>Tezgah</w:t>
            </w:r>
            <w:proofErr w:type="gramEnd"/>
            <w:r>
              <w:rPr>
                <w:b/>
                <w:bCs/>
              </w:rPr>
              <w:t xml:space="preserve"> Üstü Teşhir Dolabı-Soğutmalı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Bulaşık Kurutma Sepeti, 2 Katlı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Espresso</w:t>
            </w:r>
            <w:proofErr w:type="spellEnd"/>
            <w:r>
              <w:rPr>
                <w:b/>
                <w:bCs/>
              </w:rPr>
              <w:t xml:space="preserve"> Kahve Makinesi, Tek Grup, Tam Otomatik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Espresso</w:t>
            </w:r>
            <w:proofErr w:type="spellEnd"/>
            <w:r>
              <w:rPr>
                <w:b/>
                <w:bCs/>
              </w:rPr>
              <w:t xml:space="preserve"> Kahve Değirmeni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Fındık Ve Fıstık Öğütücü</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Soğuk Çay/Meyve Suyu Sebili (Soğutuculu)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Çay Makinesi 2 Musluklu 60 Bardak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Dikey Tip Buzdolabı, Tek Kapılı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Buz Makinası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Evyeli</w:t>
            </w:r>
            <w:proofErr w:type="spellEnd"/>
            <w:r>
              <w:rPr>
                <w:b/>
                <w:bCs/>
              </w:rPr>
              <w:t xml:space="preserve"> </w:t>
            </w:r>
            <w:proofErr w:type="gramStart"/>
            <w:r>
              <w:rPr>
                <w:b/>
                <w:bCs/>
              </w:rPr>
              <w:t>Tezgah</w:t>
            </w:r>
            <w:proofErr w:type="gramEnd"/>
            <w:r>
              <w:rPr>
                <w:b/>
                <w:bCs/>
              </w:rPr>
              <w:t xml:space="preserve"> (Altı Dolaplı)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Espresso</w:t>
            </w:r>
            <w:proofErr w:type="spellEnd"/>
            <w:r>
              <w:rPr>
                <w:b/>
                <w:bCs/>
              </w:rPr>
              <w:t xml:space="preserve"> </w:t>
            </w:r>
            <w:proofErr w:type="spellStart"/>
            <w:r>
              <w:rPr>
                <w:b/>
                <w:bCs/>
              </w:rPr>
              <w:t>Tamperi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Süt Köpürtme Sürahisi Çelik 3lü</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Posa Kutusu Paslanmaz Çelik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Kahve Ölçü Kaşığı 12 </w:t>
            </w:r>
            <w:proofErr w:type="spellStart"/>
            <w:r>
              <w:rPr>
                <w:b/>
                <w:bCs/>
              </w:rPr>
              <w:t>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Ölçü Kabı, 1 </w:t>
            </w:r>
            <w:proofErr w:type="spellStart"/>
            <w:r>
              <w:rPr>
                <w:b/>
                <w:bCs/>
              </w:rPr>
              <w:t>Lt</w:t>
            </w:r>
            <w:proofErr w:type="spellEnd"/>
            <w:r>
              <w:rPr>
                <w:b/>
                <w:bCs/>
              </w:rPr>
              <w:t xml:space="preserve"> Paslanmaz Çelik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Ölçü Kabı, 0,5 </w:t>
            </w:r>
            <w:proofErr w:type="spellStart"/>
            <w:r>
              <w:rPr>
                <w:b/>
                <w:bCs/>
              </w:rPr>
              <w:t>Lt</w:t>
            </w:r>
            <w:proofErr w:type="spellEnd"/>
            <w:r>
              <w:rPr>
                <w:b/>
                <w:bCs/>
              </w:rPr>
              <w:t xml:space="preserve"> Paslanmaz Akrilik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Terazi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Şurup Pompası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8</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Köpüklü Süt Termometresi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Zamanlayıcı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Kupası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Fincanı(Toros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Kahve Fincanı Tabağı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Fincanı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Fincanı Tabağı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24</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Bardağı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Çay Tabak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Espresso</w:t>
            </w:r>
            <w:proofErr w:type="spellEnd"/>
            <w:r>
              <w:rPr>
                <w:b/>
                <w:bCs/>
              </w:rPr>
              <w:t xml:space="preserve"> Kahve Fincanı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6</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Çelik Çay Demleme Süzgeci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Şekerlik</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Latte</w:t>
            </w:r>
            <w:proofErr w:type="spellEnd"/>
            <w:r>
              <w:rPr>
                <w:b/>
                <w:bCs/>
              </w:rPr>
              <w:t xml:space="preserve"> Art Süt Potu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Sürgü Kapaklı, Ara Raflı, </w:t>
            </w:r>
            <w:proofErr w:type="gramStart"/>
            <w:r>
              <w:rPr>
                <w:b/>
                <w:bCs/>
              </w:rPr>
              <w:t>Eğitmen  Çalışma</w:t>
            </w:r>
            <w:proofErr w:type="gramEnd"/>
            <w:r>
              <w:rPr>
                <w:b/>
                <w:bCs/>
              </w:rPr>
              <w:t xml:space="preserve"> Ünitesi 1</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Ad 4 Gözlü Ocak,1 Ad 40*30 </w:t>
            </w:r>
            <w:proofErr w:type="spellStart"/>
            <w:r>
              <w:rPr>
                <w:b/>
                <w:bCs/>
              </w:rPr>
              <w:t>Evyeli</w:t>
            </w:r>
            <w:proofErr w:type="spellEnd"/>
            <w:r>
              <w:rPr>
                <w:b/>
                <w:bCs/>
              </w:rPr>
              <w:t>"</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Ara Makarna Haşlama Dolaplı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CB6F24"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 Seri Fritöz Elektrikli Dolaplı</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Orta Tip Filtreli Davlumbaz</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gramStart"/>
            <w:r>
              <w:rPr>
                <w:b/>
                <w:bCs/>
              </w:rPr>
              <w:t>Tezgah</w:t>
            </w:r>
            <w:proofErr w:type="gramEnd"/>
            <w:r>
              <w:rPr>
                <w:b/>
                <w:bCs/>
              </w:rPr>
              <w:t xml:space="preserve"> Tipi Buzdolabı 4 Çekmeceli</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Ankastre Fırın Turbo</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Monoblock</w:t>
            </w:r>
            <w:proofErr w:type="spellEnd"/>
            <w:r>
              <w:rPr>
                <w:b/>
                <w:bCs/>
              </w:rPr>
              <w:t xml:space="preserve"> Delikli Servis Kaşık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r>
              <w:rPr>
                <w:b/>
                <w:bCs/>
              </w:rPr>
              <w:t xml:space="preserve">Servis </w:t>
            </w:r>
            <w:proofErr w:type="spellStart"/>
            <w:r>
              <w:rPr>
                <w:b/>
                <w:bCs/>
              </w:rPr>
              <w:t>Spatula</w:t>
            </w:r>
            <w:proofErr w:type="spellEnd"/>
            <w:r>
              <w:rPr>
                <w:b/>
                <w:bCs/>
              </w:rPr>
              <w:t xml:space="preserve"> (Deliksiz) </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2</w:t>
            </w:r>
          </w:p>
        </w:tc>
      </w:tr>
      <w:tr w:rsidR="008336CD" w:rsidTr="00C67CA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336CD" w:rsidRPr="00F70C04" w:rsidRDefault="008336CD" w:rsidP="008336CD">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rPr>
                <w:b/>
                <w:bCs/>
              </w:rPr>
            </w:pPr>
            <w:proofErr w:type="spellStart"/>
            <w:r>
              <w:rPr>
                <w:b/>
                <w:bCs/>
              </w:rPr>
              <w:t>Konveksiyonel</w:t>
            </w:r>
            <w:proofErr w:type="spellEnd"/>
            <w:r>
              <w:rPr>
                <w:b/>
                <w:bCs/>
              </w:rPr>
              <w:t xml:space="preserve"> Fırın</w:t>
            </w:r>
          </w:p>
        </w:tc>
        <w:tc>
          <w:tcPr>
            <w:tcW w:w="770" w:type="pct"/>
            <w:tcBorders>
              <w:top w:val="outset" w:sz="6" w:space="0" w:color="auto"/>
              <w:left w:val="outset" w:sz="6" w:space="0" w:color="auto"/>
              <w:bottom w:val="outset" w:sz="6" w:space="0" w:color="auto"/>
              <w:right w:val="outset" w:sz="6" w:space="0" w:color="auto"/>
            </w:tcBorders>
            <w:vAlign w:val="center"/>
          </w:tcPr>
          <w:p w:rsidR="008336CD" w:rsidRDefault="008336CD" w:rsidP="008336CD">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8336CD" w:rsidRDefault="008336CD" w:rsidP="008336CD">
            <w:pPr>
              <w:jc w:val="center"/>
            </w:pPr>
            <w:r>
              <w:t>1</w:t>
            </w:r>
          </w:p>
        </w:tc>
      </w:tr>
    </w:tbl>
    <w:p w:rsidR="00760C16" w:rsidRDefault="00F13A39">
      <w:pPr>
        <w:jc w:val="both"/>
      </w:pPr>
      <w:r>
        <w:rPr>
          <w:b/>
          <w:bCs/>
        </w:rPr>
        <w:t>5.1.1.2.</w:t>
      </w:r>
      <w:r>
        <w:t xml:space="preserve"> Bu Sözleşme ile temin edilecek mal / mallar, sözleşme ve eklerinde yer alan düzenlemelere uygun teslim edilecektir. </w:t>
      </w:r>
    </w:p>
    <w:p w:rsidR="00760C16" w:rsidRDefault="00F13A39">
      <w:pPr>
        <w:spacing w:before="120"/>
        <w:jc w:val="both"/>
      </w:pPr>
      <w:r>
        <w:rPr>
          <w:b/>
          <w:bCs/>
          <w:color w:val="auto"/>
        </w:rPr>
        <w:t>Madde 6 - Sözleşmenin türü ve bedeli</w:t>
      </w:r>
    </w:p>
    <w:p w:rsidR="00760C16" w:rsidRDefault="00F13A39">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 (rakam ve yazıyla) bedel üzerinden akdedilmiştir. </w:t>
      </w:r>
    </w:p>
    <w:p w:rsidR="00760C16" w:rsidRDefault="00F13A39">
      <w:pPr>
        <w:jc w:val="both"/>
      </w:pPr>
      <w:r>
        <w:t xml:space="preserve">Alınan malların ve yapılan işlerin bedellerinin ödenmesinde, birim fiyat teklif cetvelinde Yüklenicinin teklif ettiği ve sözleşme bedelinin tespitinde kullanılan birim fiyatlar esas alınır. </w:t>
      </w:r>
    </w:p>
    <w:p w:rsidR="00760C16" w:rsidRDefault="00F13A39">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giderler</w:t>
      </w:r>
    </w:p>
    <w:p w:rsidR="00760C16" w:rsidRDefault="00F13A39">
      <w:pPr>
        <w:jc w:val="both"/>
      </w:pPr>
      <w:r>
        <w:rPr>
          <w:b/>
          <w:bCs/>
        </w:rPr>
        <w:t>7.1.</w:t>
      </w:r>
      <w:r>
        <w:t xml:space="preserve"> Sözleşme bedeline </w:t>
      </w:r>
      <w:proofErr w:type="gramStart"/>
      <w:r>
        <w:t>dahil</w:t>
      </w:r>
      <w:proofErr w:type="gramEnd"/>
      <w:r>
        <w:t xml:space="preserve"> olan vergi, resim ve harçlar </w:t>
      </w:r>
    </w:p>
    <w:p w:rsidR="00760C16" w:rsidRDefault="00F13A39">
      <w:pPr>
        <w:jc w:val="both"/>
      </w:pPr>
      <w:r>
        <w:rPr>
          <w:b/>
          <w:bCs/>
        </w:rPr>
        <w:t>7.1.1.</w:t>
      </w:r>
      <w:r>
        <w:t xml:space="preserve"> Taahhüdün yerine getirilmesine ilişkin </w:t>
      </w:r>
      <w:r>
        <w:rPr>
          <w:rStyle w:val="richtext"/>
          <w:b/>
          <w:bCs/>
          <w:color w:val="003399"/>
          <w:u w:val="dotted"/>
        </w:rPr>
        <w:t xml:space="preserve">her türlü vergi (KDV hariç), resim, harç ve benzeri giderler </w:t>
      </w:r>
      <w:r>
        <w:t xml:space="preserve">sözleşme bedeline </w:t>
      </w:r>
      <w:proofErr w:type="gramStart"/>
      <w:r>
        <w:t>dahildir</w:t>
      </w:r>
      <w:proofErr w:type="gramEnd"/>
      <w:r>
        <w:t xml:space="preserve">. </w:t>
      </w:r>
    </w:p>
    <w:p w:rsidR="00760C16" w:rsidRDefault="00F13A39">
      <w:pPr>
        <w:jc w:val="both"/>
      </w:pPr>
      <w:r>
        <w:rPr>
          <w:b/>
          <w:bCs/>
        </w:rPr>
        <w:t>7.1.2.</w:t>
      </w:r>
      <w:r>
        <w:t xml:space="preserve"> İlgili mevzuatı uyarınca hesaplanacak Katma Değer Vergisi sözleşme bedeline </w:t>
      </w:r>
      <w:proofErr w:type="gramStart"/>
      <w:r>
        <w:t>dahil</w:t>
      </w:r>
      <w:proofErr w:type="gramEnd"/>
      <w:r>
        <w:t xml:space="preserve"> olmayıp İdare tarafından yükleniciye ödenecektir. </w:t>
      </w:r>
    </w:p>
    <w:p w:rsidR="00760C16" w:rsidRDefault="00F13A39">
      <w:pPr>
        <w:jc w:val="both"/>
      </w:pPr>
      <w:r>
        <w:rPr>
          <w:b/>
          <w:bCs/>
        </w:rPr>
        <w:t>7.2.</w:t>
      </w:r>
      <w:r>
        <w:t xml:space="preserve"> Sözleşme bedeline </w:t>
      </w:r>
      <w:proofErr w:type="gramStart"/>
      <w:r>
        <w:t>dahil</w:t>
      </w:r>
      <w:proofErr w:type="gramEnd"/>
      <w:r>
        <w:t xml:space="preserve"> olan diğer giderler </w:t>
      </w:r>
    </w:p>
    <w:p w:rsidR="00760C16" w:rsidRDefault="00F13A39">
      <w:pPr>
        <w:jc w:val="both"/>
      </w:pPr>
      <w:r>
        <w:rPr>
          <w:b/>
          <w:bCs/>
        </w:rPr>
        <w:t>7.2.1.</w:t>
      </w:r>
      <w:r>
        <w:t xml:space="preserve"> Taahhüdün yerine getirilmesine ilişkin </w:t>
      </w:r>
      <w:proofErr w:type="gramStart"/>
      <w:r>
        <w:rPr>
          <w:rStyle w:val="richtext"/>
          <w:b/>
          <w:bCs/>
          <w:color w:val="003399"/>
          <w:u w:val="dotted"/>
        </w:rPr>
        <w:t>ambalajlama , teslimat</w:t>
      </w:r>
      <w:proofErr w:type="gramEnd"/>
      <w:r>
        <w:rPr>
          <w:rStyle w:val="richtext"/>
          <w:b/>
          <w:bCs/>
          <w:color w:val="003399"/>
          <w:u w:val="dotted"/>
        </w:rPr>
        <w:t xml:space="preserve"> , yükleme , boşaltma , nakliye , ulaşım , montaj, kurulum, depolama, sigorta ve eğitim vb. giderler </w:t>
      </w:r>
      <w:r>
        <w:t xml:space="preserve">sözleşme bedeline dahildir. </w:t>
      </w:r>
    </w:p>
    <w:p w:rsidR="00871E1E" w:rsidRDefault="00871E1E">
      <w:pPr>
        <w:spacing w:before="120"/>
        <w:jc w:val="both"/>
        <w:rPr>
          <w:b/>
          <w:bCs/>
          <w:color w:val="auto"/>
        </w:rPr>
      </w:pPr>
    </w:p>
    <w:p w:rsidR="00871E1E" w:rsidRDefault="00871E1E">
      <w:pPr>
        <w:spacing w:before="120"/>
        <w:jc w:val="both"/>
        <w:rPr>
          <w:b/>
          <w:bCs/>
          <w:color w:val="auto"/>
        </w:rPr>
      </w:pPr>
    </w:p>
    <w:p w:rsidR="00760C16" w:rsidRDefault="00F13A39">
      <w:pPr>
        <w:spacing w:before="120"/>
        <w:jc w:val="both"/>
      </w:pPr>
      <w:r>
        <w:rPr>
          <w:b/>
          <w:bCs/>
          <w:color w:val="auto"/>
        </w:rPr>
        <w:lastRenderedPageBreak/>
        <w:t>Madde 8 - Sözleşmenin ekleri</w:t>
      </w:r>
    </w:p>
    <w:p w:rsidR="00760C16" w:rsidRDefault="00F13A39">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rsidR="00760C16" w:rsidRDefault="00F13A39">
      <w:pPr>
        <w:jc w:val="both"/>
      </w:pPr>
      <w:r>
        <w:rPr>
          <w:b/>
          <w:bCs/>
        </w:rPr>
        <w:t>8.2.</w:t>
      </w:r>
      <w:r>
        <w:t xml:space="preserve"> İhale dokümanını oluşturan belgeler arasındaki öncelik sıralaması aşağıdaki gibidir: </w:t>
      </w:r>
    </w:p>
    <w:p w:rsidR="00760C16" w:rsidRDefault="00F13A39">
      <w:pPr>
        <w:jc w:val="both"/>
        <w:divId w:val="642999576"/>
        <w:rPr>
          <w:rFonts w:eastAsia="Times New Roman"/>
        </w:rPr>
      </w:pPr>
      <w:r>
        <w:rPr>
          <w:rFonts w:eastAsia="Times New Roman"/>
        </w:rPr>
        <w:t xml:space="preserve">1) İdari şartname </w:t>
      </w:r>
    </w:p>
    <w:p w:rsidR="00760C16" w:rsidRDefault="00F13A39">
      <w:pPr>
        <w:jc w:val="both"/>
        <w:divId w:val="642999576"/>
      </w:pPr>
      <w:r>
        <w:t xml:space="preserve">2) Teknik şartname </w:t>
      </w:r>
    </w:p>
    <w:p w:rsidR="00760C16" w:rsidRDefault="00F13A39">
      <w:pPr>
        <w:jc w:val="both"/>
        <w:divId w:val="642999576"/>
      </w:pPr>
      <w:r>
        <w:t xml:space="preserve">3) Sözleşme tasarısı </w:t>
      </w:r>
    </w:p>
    <w:p w:rsidR="00760C16" w:rsidRDefault="00F13A39">
      <w:pPr>
        <w:jc w:val="both"/>
        <w:divId w:val="642999576"/>
      </w:pPr>
      <w:r>
        <w:t xml:space="preserve">4) Yazılı açıklamalar </w:t>
      </w:r>
      <w:r w:rsidR="00962585">
        <w:t>(Varsa)</w:t>
      </w:r>
    </w:p>
    <w:p w:rsidR="00760C16" w:rsidRDefault="00F13A39">
      <w:pPr>
        <w:jc w:val="both"/>
      </w:pPr>
      <w:r>
        <w:rPr>
          <w:b/>
          <w:bCs/>
        </w:rPr>
        <w:t>8.3.</w:t>
      </w:r>
      <w:r>
        <w:t xml:space="preserve"> Yukarıdaki belgelerin zeyilnameleri, ait oldukları dokümanın öncelik sırasına sahiptir. </w:t>
      </w:r>
    </w:p>
    <w:p w:rsidR="00760C16" w:rsidRDefault="00F13A39">
      <w:pPr>
        <w:spacing w:before="120"/>
        <w:jc w:val="both"/>
      </w:pPr>
      <w:r>
        <w:rPr>
          <w:b/>
          <w:bCs/>
          <w:color w:val="auto"/>
        </w:rPr>
        <w:t>Madde 9 - Sözleşmenin süresi</w:t>
      </w:r>
    </w:p>
    <w:p w:rsidR="00760C16" w:rsidRDefault="00F13A39">
      <w:pPr>
        <w:jc w:val="both"/>
      </w:pPr>
      <w:r>
        <w:rPr>
          <w:b/>
          <w:bCs/>
        </w:rPr>
        <w:t>9.1.</w:t>
      </w:r>
      <w:r>
        <w:t xml:space="preserve"> Sözleşmenin süresi, işe başlama tarihinden itibaren </w:t>
      </w:r>
      <w:r>
        <w:rPr>
          <w:rStyle w:val="richtext"/>
          <w:b/>
          <w:bCs/>
          <w:color w:val="003399"/>
          <w:u w:val="dotted"/>
        </w:rPr>
        <w:t>30</w:t>
      </w:r>
      <w:r w:rsidR="00E56063">
        <w:rPr>
          <w:rStyle w:val="richtext"/>
          <w:b/>
          <w:bCs/>
          <w:color w:val="003399"/>
          <w:u w:val="dotted"/>
        </w:rPr>
        <w:t xml:space="preserve"> </w:t>
      </w:r>
      <w:r>
        <w:rPr>
          <w:rStyle w:val="richtext"/>
          <w:b/>
          <w:bCs/>
          <w:color w:val="003399"/>
          <w:u w:val="dotted"/>
        </w:rPr>
        <w:t>takvim günüdür</w:t>
      </w:r>
      <w:r>
        <w:t xml:space="preserve">. </w:t>
      </w:r>
    </w:p>
    <w:p w:rsidR="00760C16" w:rsidRDefault="00F13A39">
      <w:pPr>
        <w:spacing w:before="120"/>
        <w:jc w:val="both"/>
      </w:pPr>
      <w:r>
        <w:rPr>
          <w:b/>
          <w:bCs/>
          <w:color w:val="auto"/>
        </w:rPr>
        <w:t>Madde 10 - Malın/İşin teslim alma şekil ve şartları ile teslim programı</w:t>
      </w:r>
    </w:p>
    <w:p w:rsidR="00760C16" w:rsidRDefault="00F13A39">
      <w:pPr>
        <w:jc w:val="both"/>
      </w:pPr>
      <w:r>
        <w:rPr>
          <w:b/>
          <w:bCs/>
        </w:rPr>
        <w:t>10.1.</w:t>
      </w:r>
      <w:r>
        <w:t xml:space="preserve"> Malın teslim edilme/işin yapılma yeri veya yerleri </w:t>
      </w:r>
    </w:p>
    <w:p w:rsidR="00760C16" w:rsidRDefault="00F13A39">
      <w:pPr>
        <w:jc w:val="both"/>
      </w:pPr>
      <w:r>
        <w:rPr>
          <w:b/>
          <w:bCs/>
        </w:rPr>
        <w:t>10.1.1.</w:t>
      </w:r>
      <w:r>
        <w:t xml:space="preserve"> </w:t>
      </w:r>
      <w:r w:rsidR="00E56063">
        <w:rPr>
          <w:rStyle w:val="richtext"/>
          <w:b/>
          <w:bCs/>
          <w:color w:val="003399"/>
          <w:u w:val="dotted"/>
        </w:rPr>
        <w:t>TOROS ÜNİVERSİTESİ 45 EVLER KAMPÜSÜ İÇİNDE (Bahçelievler Mah. 16. Cad. No:77 Yenişehir/MERSİN)</w:t>
      </w:r>
      <w:r>
        <w:rPr>
          <w:rStyle w:val="richtext"/>
          <w:b/>
          <w:bCs/>
          <w:color w:val="003399"/>
          <w:u w:val="dotted"/>
        </w:rPr>
        <w:t xml:space="preserve"> </w:t>
      </w:r>
      <w:r w:rsidR="00EA253C">
        <w:rPr>
          <w:rStyle w:val="richtext"/>
          <w:b/>
          <w:bCs/>
          <w:color w:val="003399"/>
          <w:u w:val="dotted"/>
        </w:rPr>
        <w:t>Yer Alan Mutfak Bölümüne Teslim Edilecektir</w:t>
      </w:r>
      <w:r>
        <w:rPr>
          <w:rStyle w:val="richtext"/>
          <w:b/>
          <w:bCs/>
          <w:color w:val="003399"/>
          <w:u w:val="dotted"/>
        </w:rPr>
        <w:t>.</w:t>
      </w:r>
    </w:p>
    <w:p w:rsidR="00760C16" w:rsidRDefault="00F13A39">
      <w:pPr>
        <w:jc w:val="both"/>
      </w:pPr>
      <w:r>
        <w:rPr>
          <w:b/>
          <w:bCs/>
        </w:rPr>
        <w:t>10.2.</w:t>
      </w:r>
      <w:r>
        <w:t xml:space="preserve"> İşe başlama tarihi </w:t>
      </w:r>
    </w:p>
    <w:p w:rsidR="00760C16" w:rsidRDefault="00F13A39">
      <w:pPr>
        <w:jc w:val="both"/>
      </w:pPr>
      <w:r>
        <w:rPr>
          <w:b/>
          <w:bCs/>
        </w:rPr>
        <w:t>10.2.1.</w:t>
      </w:r>
      <w:r>
        <w:t xml:space="preserve"> </w:t>
      </w:r>
      <w:r>
        <w:rPr>
          <w:rStyle w:val="richtext"/>
          <w:b/>
          <w:bCs/>
          <w:color w:val="003399"/>
          <w:u w:val="dotted"/>
        </w:rPr>
        <w:t xml:space="preserve">Sözleşmenin imzalanmasına müteakip işe başlanacaktır. </w:t>
      </w:r>
    </w:p>
    <w:p w:rsidR="00760C16" w:rsidRDefault="00F13A39">
      <w:pPr>
        <w:jc w:val="both"/>
      </w:pPr>
      <w:r>
        <w:rPr>
          <w:b/>
          <w:bCs/>
        </w:rPr>
        <w:t>10.3.</w:t>
      </w:r>
      <w:r>
        <w:t xml:space="preserve"> Teslim programı ve teslim </w:t>
      </w:r>
      <w:r>
        <w:rPr>
          <w:rStyle w:val="richtext"/>
          <w:b/>
          <w:bCs/>
          <w:color w:val="003399"/>
          <w:u w:val="dotted"/>
        </w:rPr>
        <w:t>tarihi</w:t>
      </w:r>
      <w:r>
        <w:t xml:space="preserve"> </w:t>
      </w:r>
    </w:p>
    <w:p w:rsidR="00760C16" w:rsidRDefault="00F13A39">
      <w:pPr>
        <w:jc w:val="both"/>
      </w:pPr>
      <w:r>
        <w:rPr>
          <w:b/>
          <w:bCs/>
        </w:rPr>
        <w:t>10.3.1.</w:t>
      </w:r>
      <w:r>
        <w:t xml:space="preserve"> </w:t>
      </w:r>
      <w:r>
        <w:rPr>
          <w:rStyle w:val="richtext"/>
          <w:b/>
          <w:bCs/>
          <w:color w:val="003399"/>
          <w:u w:val="dotted"/>
        </w:rPr>
        <w:t>Sözleşme imzalanması itibariyle işe başlanacak olup, sözleşme imzalanmasına müteakip 30 takvim günü içerisinde mal ve malzemelerin tamamının teslimatı yapılacaktır.</w:t>
      </w:r>
      <w:r>
        <w:t xml:space="preserve"> </w:t>
      </w:r>
    </w:p>
    <w:p w:rsidR="00760C16" w:rsidRDefault="00F13A39">
      <w:pPr>
        <w:jc w:val="both"/>
      </w:pPr>
      <w:r>
        <w:rPr>
          <w:b/>
          <w:bCs/>
        </w:rPr>
        <w:t>10.4.</w:t>
      </w:r>
      <w:r>
        <w:t xml:space="preserve"> Teslim programında değişiklik </w:t>
      </w:r>
    </w:p>
    <w:p w:rsidR="00760C16" w:rsidRDefault="00F13A39">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rsidR="00760C16" w:rsidRDefault="00F13A39">
      <w:pPr>
        <w:spacing w:before="120"/>
        <w:jc w:val="both"/>
      </w:pPr>
      <w:r>
        <w:rPr>
          <w:b/>
          <w:bCs/>
          <w:color w:val="auto"/>
        </w:rPr>
        <w:t>Madde 11 - Teminata ilişkin hükümler</w:t>
      </w:r>
    </w:p>
    <w:p w:rsidR="00760C16" w:rsidRDefault="00F13A39">
      <w:pPr>
        <w:jc w:val="both"/>
      </w:pPr>
      <w:r>
        <w:rPr>
          <w:b/>
          <w:bCs/>
        </w:rPr>
        <w:t>11.1.</w:t>
      </w:r>
      <w:r>
        <w:t xml:space="preserve"> Kesin teminatın miktarı ve süresi: </w:t>
      </w:r>
    </w:p>
    <w:p w:rsidR="00760C16" w:rsidRDefault="00F13A39">
      <w:pPr>
        <w:jc w:val="both"/>
      </w:pPr>
      <w:r>
        <w:rPr>
          <w:b/>
          <w:bCs/>
        </w:rPr>
        <w:t>11.1.1.</w:t>
      </w:r>
      <w:r>
        <w:t xml:space="preserve"> Yüklenici</w:t>
      </w:r>
      <w:proofErr w:type="gramStart"/>
      <w:r>
        <w:t>...........................................</w:t>
      </w:r>
      <w:proofErr w:type="gramEnd"/>
      <w:r>
        <w:t xml:space="preserve">[Teminat tutarı rakam ve yazı ile yazılacaktır.] teminat olarak vermiştir. </w:t>
      </w:r>
    </w:p>
    <w:p w:rsidR="00760C16" w:rsidRDefault="00F13A39">
      <w:pPr>
        <w:jc w:val="both"/>
      </w:pPr>
      <w:r>
        <w:rPr>
          <w:b/>
          <w:bCs/>
        </w:rPr>
        <w:t xml:space="preserve">11.1.2. </w:t>
      </w:r>
      <w:r>
        <w:t xml:space="preserve">Kesin teminat mektubunun süresi </w:t>
      </w:r>
      <w:proofErr w:type="gramStart"/>
      <w:r>
        <w:t>..</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rsidR="00760C16" w:rsidRDefault="00F13A39">
      <w:pPr>
        <w:jc w:val="both"/>
      </w:pPr>
      <w:r>
        <w:rPr>
          <w:b/>
          <w:bCs/>
        </w:rPr>
        <w:t>11.2.</w:t>
      </w:r>
      <w:r>
        <w:t xml:space="preserve"> Ek kesin teminat: </w:t>
      </w:r>
    </w:p>
    <w:p w:rsidR="00760C16" w:rsidRDefault="00F13A39">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760C16" w:rsidRDefault="00F13A39">
      <w:pPr>
        <w:jc w:val="both"/>
      </w:pPr>
      <w:r>
        <w:rPr>
          <w:b/>
          <w:bCs/>
        </w:rPr>
        <w:t>11.2.2.</w:t>
      </w:r>
      <w:r>
        <w:t xml:space="preserve"> Ek kesin teminatın, teminat mektubu olması halinde, ek kesin teminat mektubunun süresi kesin teminat mektubunun süresinden daha az olamaz. </w:t>
      </w:r>
    </w:p>
    <w:p w:rsidR="00760C16" w:rsidRDefault="00F13A39">
      <w:pPr>
        <w:jc w:val="both"/>
      </w:pPr>
      <w:r>
        <w:rPr>
          <w:b/>
          <w:bCs/>
        </w:rPr>
        <w:t>11.2.3.</w:t>
      </w:r>
      <w:r>
        <w:t xml:space="preserve"> Yüklenici tarafından verilen kesin ve ek kesin teminat, 4734 sayılı Kanunun 34 üncü maddesinde belirtilen değerlerle değiştirilebilir. </w:t>
      </w:r>
    </w:p>
    <w:p w:rsidR="00760C16" w:rsidRDefault="00F13A39">
      <w:pPr>
        <w:jc w:val="both"/>
      </w:pPr>
      <w:r>
        <w:rPr>
          <w:b/>
          <w:bCs/>
        </w:rPr>
        <w:t>11.3.</w:t>
      </w:r>
      <w:r>
        <w:t xml:space="preserve"> Kesin teminat ve ek kesin teminatın geri verilmesi: </w:t>
      </w:r>
    </w:p>
    <w:p w:rsidR="00760C16" w:rsidRDefault="00F13A39">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rsidR="00760C16" w:rsidRDefault="00F13A39">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w:t>
      </w:r>
      <w:r>
        <w:lastRenderedPageBreak/>
        <w:t xml:space="preserve">kadar ödenmemesi halinde, protesto çekmeye ve hüküm almaya gerek kalmaksızın kesin teminatlar paraya çevrilerek borçlarına karşılık mahsup edilir, varsa kalanı yükleniciye iade edilir. </w:t>
      </w:r>
    </w:p>
    <w:p w:rsidR="00760C16" w:rsidRDefault="00F13A39">
      <w:pPr>
        <w:jc w:val="both"/>
      </w:pPr>
      <w:proofErr w:type="gramStart"/>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w:t>
      </w:r>
      <w:proofErr w:type="gramEnd"/>
      <w:r>
        <w:t xml:space="preserve">Teminat mektubu dışındaki teminatlar, sürenin bitiminde Hazineye gelir kaydedilir. </w:t>
      </w:r>
    </w:p>
    <w:p w:rsidR="00760C16" w:rsidRDefault="00F13A39">
      <w:pPr>
        <w:jc w:val="both"/>
      </w:pPr>
      <w:r>
        <w:rPr>
          <w:b/>
          <w:bCs/>
        </w:rPr>
        <w:t>11.3.4.</w:t>
      </w:r>
      <w:r>
        <w:t xml:space="preserve"> Her ne suretle olursa olsun, İdarece alınan teminatlar haczedilemez ve üzerine ihtiyati tedbir konulamaz. </w:t>
      </w:r>
    </w:p>
    <w:p w:rsidR="00760C16" w:rsidRDefault="00F13A39">
      <w:pPr>
        <w:spacing w:before="120"/>
        <w:jc w:val="both"/>
      </w:pPr>
      <w:r>
        <w:rPr>
          <w:b/>
          <w:bCs/>
          <w:color w:val="auto"/>
        </w:rPr>
        <w:t>Madde 12 - Ödeme yeri ve şartları</w:t>
      </w:r>
    </w:p>
    <w:p w:rsidR="00760C16" w:rsidRDefault="00F13A39">
      <w:pPr>
        <w:jc w:val="both"/>
      </w:pPr>
      <w:r>
        <w:rPr>
          <w:b/>
          <w:bCs/>
        </w:rPr>
        <w:t>12.1.</w:t>
      </w:r>
      <w:r>
        <w:t xml:space="preserve"> Ödeme yeri </w:t>
      </w:r>
    </w:p>
    <w:p w:rsidR="00760C16" w:rsidRDefault="00F13A39">
      <w:pPr>
        <w:jc w:val="both"/>
      </w:pPr>
      <w:r>
        <w:rPr>
          <w:b/>
          <w:bCs/>
        </w:rPr>
        <w:t>12.1.1.</w:t>
      </w:r>
      <w:r>
        <w:t xml:space="preserve"> İdare tarafından sözleşmeye ilişkin ödemeler </w:t>
      </w:r>
      <w:r w:rsidR="00E56063">
        <w:rPr>
          <w:rStyle w:val="richtext"/>
          <w:b/>
          <w:bCs/>
          <w:color w:val="003399"/>
          <w:u w:val="dotted"/>
        </w:rPr>
        <w:t>Toros Üniversitesi İdari ve Mali İşler Daire Başkanlığı/Mali İşler Şube Müdürlüğü</w:t>
      </w:r>
      <w:r w:rsidR="00E56063">
        <w:t xml:space="preserve"> </w:t>
      </w:r>
      <w:r>
        <w:t xml:space="preserve">'de yapılacaktır. Yüklenici tarafından alım konusu </w:t>
      </w:r>
      <w:r w:rsidR="00E56063">
        <w:t>malın, sözleşme</w:t>
      </w:r>
      <w:r>
        <w:t xml:space="preserve"> ve ihale dokümanına uygun şekilde teslim edilmesi koşuluyla ödemelere ilişkin hususlar ve ödeme zamanı aşağıda düzenlenmiştir. </w:t>
      </w:r>
    </w:p>
    <w:p w:rsidR="00760C16" w:rsidRDefault="00F13A39">
      <w:pPr>
        <w:jc w:val="both"/>
      </w:pPr>
      <w:r>
        <w:rPr>
          <w:b/>
          <w:bCs/>
        </w:rPr>
        <w:t>12.2.</w:t>
      </w:r>
      <w:r>
        <w:t xml:space="preserve"> Ödeme koşulları ve zamanı </w:t>
      </w:r>
    </w:p>
    <w:p w:rsidR="00760C16" w:rsidRDefault="00F13A39">
      <w:pPr>
        <w:jc w:val="both"/>
      </w:pPr>
      <w:r>
        <w:rPr>
          <w:b/>
          <w:bCs/>
        </w:rPr>
        <w:t>12.2.1.</w:t>
      </w:r>
      <w:r>
        <w:t xml:space="preserve"> (Değişik:29/11/2016-29903 R.G./13 </w:t>
      </w:r>
      <w:proofErr w:type="spellStart"/>
      <w:r>
        <w:t>md.</w:t>
      </w:r>
      <w:proofErr w:type="spellEnd"/>
      <w:r>
        <w:t xml:space="preserve">) Ödemeye esas para birimi Türk Lirası'dır </w:t>
      </w:r>
    </w:p>
    <w:p w:rsidR="00760C16" w:rsidRDefault="00F13A39">
      <w:pPr>
        <w:jc w:val="both"/>
      </w:pPr>
      <w:r>
        <w:rPr>
          <w:b/>
          <w:bCs/>
        </w:rPr>
        <w:t>12.2.2.</w:t>
      </w:r>
      <w:r>
        <w:t xml:space="preserve"> İdare, Muayene ve Kabul Komisyonunca kabul raporu düzenlenmesinden itibaren Yüklenicinin yazılı talebi üzerine en geç </w:t>
      </w:r>
      <w:r w:rsidR="00E56063">
        <w:rPr>
          <w:rStyle w:val="richtext"/>
          <w:b/>
          <w:bCs/>
          <w:color w:val="003399"/>
          <w:u w:val="dotted"/>
        </w:rPr>
        <w:t xml:space="preserve">30 </w:t>
      </w:r>
      <w:r>
        <w:t xml:space="preserve">gün içinde Yükleniciye veya vekiline ödemeyi yapacaktır. </w:t>
      </w:r>
    </w:p>
    <w:p w:rsidR="00760C16" w:rsidRDefault="00F13A39">
      <w:pPr>
        <w:spacing w:before="120"/>
        <w:jc w:val="both"/>
      </w:pPr>
      <w:r>
        <w:rPr>
          <w:b/>
          <w:bCs/>
          <w:color w:val="auto"/>
        </w:rPr>
        <w:t>Madde 13 - Avans verilmesi şartları ve miktarı</w:t>
      </w:r>
    </w:p>
    <w:p w:rsidR="00760C16" w:rsidRDefault="00F13A39">
      <w:pPr>
        <w:jc w:val="both"/>
      </w:pPr>
      <w:r>
        <w:rPr>
          <w:b/>
          <w:bCs/>
        </w:rPr>
        <w:t>13.1.</w:t>
      </w:r>
      <w:r>
        <w:t xml:space="preserve"> Yükleniciye taahhüdün gerçekleştirilmesi sırasında avans verilmeyecektir. </w:t>
      </w:r>
    </w:p>
    <w:p w:rsidR="00760C16" w:rsidRDefault="00F13A39">
      <w:pPr>
        <w:spacing w:before="120"/>
        <w:jc w:val="both"/>
      </w:pPr>
      <w:r>
        <w:rPr>
          <w:b/>
          <w:bCs/>
          <w:color w:val="auto"/>
        </w:rPr>
        <w:t>Madde 14 - Fiyat Farkı</w:t>
      </w:r>
    </w:p>
    <w:p w:rsidR="00760C16" w:rsidRDefault="00F13A39">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760C16" w:rsidRDefault="00F13A39">
      <w:pPr>
        <w:jc w:val="both"/>
      </w:pPr>
      <w:r>
        <w:rPr>
          <w:b/>
          <w:bCs/>
        </w:rPr>
        <w:t>14.1.1.</w:t>
      </w:r>
      <w:r>
        <w:t xml:space="preserve"> Sözleşmede yer alan fiyat farkına ilişkin esas ve usullerde sözleşme imzalandıktan sonra değişiklik yapılamaz. </w:t>
      </w:r>
    </w:p>
    <w:p w:rsidR="00760C16" w:rsidRDefault="00F13A39">
      <w:pPr>
        <w:spacing w:before="120"/>
        <w:jc w:val="both"/>
      </w:pPr>
      <w:r>
        <w:rPr>
          <w:b/>
          <w:bCs/>
          <w:color w:val="auto"/>
        </w:rPr>
        <w:t>Madde 15 - Alt yüklenicilere ilişkin bilgiler ve sorumluluklar</w:t>
      </w:r>
    </w:p>
    <w:p w:rsidR="00760C16" w:rsidRDefault="00F13A39">
      <w:pPr>
        <w:jc w:val="both"/>
      </w:pPr>
      <w:r>
        <w:rPr>
          <w:b/>
          <w:bCs/>
        </w:rPr>
        <w:t>15.1.</w:t>
      </w:r>
      <w:r>
        <w:t xml:space="preserve"> Bu iste alt Yüklenici çalıştırılmayacak ve işlerin tamamı Yüklenicinin kendisi tarafından yapılacaktır. </w:t>
      </w:r>
    </w:p>
    <w:p w:rsidR="00760C16" w:rsidRDefault="00F13A39">
      <w:pPr>
        <w:spacing w:before="120"/>
        <w:jc w:val="both"/>
      </w:pPr>
      <w:r>
        <w:rPr>
          <w:b/>
          <w:bCs/>
          <w:color w:val="auto"/>
        </w:rPr>
        <w:t>Madde 16 - Yüklenicinin yükümlülükleri</w:t>
      </w:r>
    </w:p>
    <w:p w:rsidR="00760C16" w:rsidRDefault="00F13A39">
      <w:pPr>
        <w:jc w:val="both"/>
      </w:pPr>
      <w:r>
        <w:rPr>
          <w:b/>
          <w:bCs/>
        </w:rPr>
        <w:t>16.1.</w:t>
      </w:r>
      <w:r>
        <w:t xml:space="preserve"> Yüklenicinin genel yükümlülükleri </w:t>
      </w:r>
    </w:p>
    <w:p w:rsidR="00760C16" w:rsidRDefault="00F13A39">
      <w:pPr>
        <w:jc w:val="both"/>
      </w:pPr>
      <w:r>
        <w:rPr>
          <w:b/>
          <w:bCs/>
        </w:rPr>
        <w:t>16.1.1.</w:t>
      </w:r>
      <w:r>
        <w:t xml:space="preserve"> Yüklenici, işlere gereken özen ve ihtimamı göstermeyi, sözleşme konusu malı/işi, sözleşme ve ihale dokümanlarına göre belirlenen süre, miktar ve bedel </w:t>
      </w:r>
      <w:proofErr w:type="gramStart"/>
      <w:r>
        <w:t>dahilinde</w:t>
      </w:r>
      <w:proofErr w:type="gramEnd"/>
      <w:r>
        <w:t xml:space="preserv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 </w:t>
      </w:r>
    </w:p>
    <w:p w:rsidR="00760C16" w:rsidRDefault="00F13A39">
      <w:pPr>
        <w:jc w:val="both"/>
      </w:pPr>
      <w:r>
        <w:rPr>
          <w:b/>
          <w:bCs/>
        </w:rPr>
        <w:t>16.1.2.</w:t>
      </w:r>
      <w:r>
        <w:t xml:space="preserve"> Yüklenici, işin yapımı sırasında 4735 sayılı Kanun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rsidR="00760C16" w:rsidRDefault="00F13A39">
      <w:pPr>
        <w:jc w:val="both"/>
      </w:pPr>
      <w:r>
        <w:rPr>
          <w:b/>
          <w:bCs/>
        </w:rPr>
        <w:lastRenderedPageBreak/>
        <w:t>16.1.3.</w:t>
      </w:r>
      <w:r>
        <w:t xml:space="preserve"> Yüklenici, sözleşme konusu malların İdareye teslimine kadar korunmasından sorumludur. Yüklenici, malın İdareye tesliminden önce deprem, su baskını, toprak kayması, fırtına, yangın, hırsızlık, üçüncü kişiler tarafından verilecek zararlar </w:t>
      </w:r>
      <w:proofErr w:type="gramStart"/>
      <w:r>
        <w:t>dahil</w:t>
      </w:r>
      <w:proofErr w:type="gramEnd"/>
      <w:r>
        <w:t xml:space="preserve"> olmak üzere malın zayii, kısmen veya tamamen hasar görmesi gibi durumlarda malı yenisi ile değiştirmek zorundadır. </w:t>
      </w:r>
    </w:p>
    <w:p w:rsidR="00760C16" w:rsidRDefault="00F13A39">
      <w:pPr>
        <w:jc w:val="both"/>
      </w:pPr>
      <w:r>
        <w:rPr>
          <w:b/>
          <w:bCs/>
        </w:rPr>
        <w:t>16.1.4.</w:t>
      </w:r>
      <w:r>
        <w:t xml:space="preserve"> Yüklenici, yetkili kuruluşlarca alım konusu malın piyasaya arzına ve ürün güvenliğine ilişkin yaptıkları düzenlemelere uygun mal teslim etmek zorundadır. </w:t>
      </w:r>
    </w:p>
    <w:p w:rsidR="00760C16" w:rsidRDefault="00F13A39">
      <w:pPr>
        <w:jc w:val="both"/>
      </w:pPr>
      <w:proofErr w:type="gramStart"/>
      <w:r>
        <w:rPr>
          <w:b/>
          <w:bCs/>
        </w:rPr>
        <w:t>16.1.5.</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roofErr w:type="gramEnd"/>
    </w:p>
    <w:p w:rsidR="00760C16" w:rsidRDefault="00F13A39">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760C16" w:rsidRDefault="00F13A39">
      <w:pPr>
        <w:jc w:val="both"/>
      </w:pPr>
      <w:r>
        <w:rPr>
          <w:b/>
          <w:bCs/>
        </w:rPr>
        <w:t>16.2.</w:t>
      </w:r>
      <w:r>
        <w:t xml:space="preserve">Yüklenicinin montaja ilişkin yükümlülükleri </w:t>
      </w:r>
    </w:p>
    <w:p w:rsidR="00760C16" w:rsidRDefault="00F13A39">
      <w:pPr>
        <w:jc w:val="both"/>
      </w:pPr>
      <w:r>
        <w:rPr>
          <w:b/>
          <w:bCs/>
        </w:rPr>
        <w:t>16.2.1.</w:t>
      </w:r>
      <w:r>
        <w:t xml:space="preserve"> Bu madde boş bırakılmıştır. </w:t>
      </w:r>
    </w:p>
    <w:p w:rsidR="00760C16" w:rsidRDefault="00F13A39">
      <w:pPr>
        <w:jc w:val="both"/>
      </w:pPr>
      <w:r>
        <w:rPr>
          <w:b/>
          <w:bCs/>
        </w:rPr>
        <w:t>16.3.</w:t>
      </w:r>
      <w:r>
        <w:t xml:space="preserve"> İş programı </w:t>
      </w:r>
    </w:p>
    <w:p w:rsidR="00760C16" w:rsidRDefault="00F13A39">
      <w:pPr>
        <w:jc w:val="both"/>
      </w:pPr>
      <w:r>
        <w:rPr>
          <w:b/>
          <w:bCs/>
        </w:rPr>
        <w:t>16.3.1.</w:t>
      </w:r>
      <w:r>
        <w:t xml:space="preserve"> Yüklenici personeli, teslim programında yapılan düzenlemeye uygun olarak teslim ve montaj işlemini gerçekleştirecektir. Ancak, İdarece yapılacak alımın montaj, yerinde üretim gibi durumları da kapsayan teslim programında bir değişiklik yapılması halinde Yüklenici de bu yeni programa uygun olarak iş saatlerini İdarenin talebi doğrultusunda değiştirecektir. Ancak, İdare tarafından yapılan değişiklik, iş programının uzamasına sebep olmamalıdır. </w:t>
      </w:r>
    </w:p>
    <w:p w:rsidR="00760C16" w:rsidRDefault="00F13A39">
      <w:pPr>
        <w:jc w:val="both"/>
      </w:pPr>
      <w:r>
        <w:rPr>
          <w:b/>
          <w:bCs/>
        </w:rPr>
        <w:t>16.3.2.</w:t>
      </w:r>
      <w:r>
        <w:t xml:space="preserve"> Yüklenici, bir aydan fazla süreli ve montaj gerektiren işlerde her ayın bitiminde üç nüsha faaliyet raporu hazırlayarak İdareye sunacaktır. Yüklenici tarafından raporlama kabul tarihine kadar devam edecektir. Her raporda; </w:t>
      </w:r>
    </w:p>
    <w:p w:rsidR="00760C16" w:rsidRDefault="00F13A39">
      <w:pPr>
        <w:jc w:val="both"/>
        <w:divId w:val="1779330451"/>
        <w:rPr>
          <w:rFonts w:eastAsia="Times New Roman"/>
        </w:rPr>
      </w:pPr>
      <w:r>
        <w:rPr>
          <w:rFonts w:eastAsia="Times New Roman"/>
        </w:rPr>
        <w:t xml:space="preserve">a) Teslimi gerçekleştirilen mal miktarları, işin aşaması ve alt yükleniciler tarafından yapılan işlerin </w:t>
      </w:r>
      <w:proofErr w:type="gramStart"/>
      <w:r>
        <w:rPr>
          <w:rFonts w:eastAsia="Times New Roman"/>
        </w:rPr>
        <w:t>aşamaları ,</w:t>
      </w:r>
      <w:proofErr w:type="gramEnd"/>
      <w:r>
        <w:rPr>
          <w:rFonts w:eastAsia="Times New Roman"/>
        </w:rPr>
        <w:t xml:space="preserve"> </w:t>
      </w:r>
    </w:p>
    <w:p w:rsidR="00760C16" w:rsidRDefault="00F13A39">
      <w:pPr>
        <w:jc w:val="both"/>
        <w:divId w:val="1779330451"/>
      </w:pPr>
      <w:r>
        <w:t xml:space="preserve">b) Malların montajı, depolanması, işletmeye alınması, eğitim faaliyetleri gibi konularda bilgiler, </w:t>
      </w:r>
    </w:p>
    <w:p w:rsidR="00760C16" w:rsidRDefault="00F13A39">
      <w:pPr>
        <w:jc w:val="both"/>
        <w:divId w:val="1779330451"/>
      </w:pPr>
      <w:r>
        <w:t xml:space="preserve">c) Tehlike yaratan olaylar, çevre olayları </w:t>
      </w:r>
      <w:proofErr w:type="gramStart"/>
      <w:r>
        <w:t>dahil</w:t>
      </w:r>
      <w:proofErr w:type="gramEnd"/>
      <w:r>
        <w:t xml:space="preserve"> olmak üzere güvenlik ile ilgili bilgiler, </w:t>
      </w:r>
    </w:p>
    <w:p w:rsidR="00760C16" w:rsidRDefault="00F13A39">
      <w:pPr>
        <w:jc w:val="both"/>
        <w:divId w:val="1779330451"/>
      </w:pPr>
      <w:r>
        <w:t xml:space="preserve">ç) İşin bitirilmesini tehlikeye sokan olayların ayrıntıları, teslim programı ile fiili ilerlemenin karşılaştırılması, gecikmeleri gidermek üzere alınmış veya alınacak tedbirler, </w:t>
      </w:r>
    </w:p>
    <w:p w:rsidR="00760C16" w:rsidRDefault="00F13A39">
      <w:pPr>
        <w:jc w:val="both"/>
        <w:divId w:val="1779330451"/>
      </w:pPr>
      <w:r>
        <w:t xml:space="preserve">d) Yüklenicinin personeli ile ilgili kayıtlar, </w:t>
      </w:r>
    </w:p>
    <w:p w:rsidR="00760C16" w:rsidRDefault="00F13A39">
      <w:pPr>
        <w:jc w:val="both"/>
        <w:divId w:val="1779330451"/>
      </w:pPr>
      <w:r>
        <w:t xml:space="preserve">e) Varsa kalite belgeleri, test sonuçları ve malzemelere ilişkin sertifikalar, </w:t>
      </w:r>
    </w:p>
    <w:p w:rsidR="00760C16" w:rsidRDefault="00F13A39">
      <w:pPr>
        <w:jc w:val="both"/>
      </w:pPr>
      <w:proofErr w:type="gramStart"/>
      <w:r>
        <w:t>ile</w:t>
      </w:r>
      <w:proofErr w:type="gramEnd"/>
      <w:r>
        <w:t xml:space="preserve"> İdarece talep edilecek ilave belge ve bilgiler yer alacaktır. </w:t>
      </w:r>
    </w:p>
    <w:p w:rsidR="00760C16" w:rsidRDefault="00F13A39">
      <w:pPr>
        <w:jc w:val="both"/>
      </w:pPr>
      <w:r>
        <w:rPr>
          <w:b/>
          <w:bCs/>
        </w:rPr>
        <w:t>16.4.</w:t>
      </w:r>
      <w:r>
        <w:t xml:space="preserve"> Güvenlik önlemleri </w:t>
      </w:r>
    </w:p>
    <w:p w:rsidR="00760C16" w:rsidRDefault="00F13A39">
      <w:pPr>
        <w:jc w:val="both"/>
      </w:pPr>
      <w:r>
        <w:rPr>
          <w:b/>
          <w:bCs/>
        </w:rPr>
        <w:t>16.4.1.</w:t>
      </w:r>
      <w:r>
        <w:t xml:space="preserve"> Yüklenici; </w:t>
      </w:r>
    </w:p>
    <w:p w:rsidR="00760C16" w:rsidRDefault="00F13A39">
      <w:pPr>
        <w:jc w:val="both"/>
        <w:divId w:val="1301154444"/>
        <w:rPr>
          <w:rFonts w:eastAsia="Times New Roman"/>
        </w:rPr>
      </w:pPr>
      <w:r>
        <w:rPr>
          <w:rFonts w:eastAsia="Times New Roman"/>
        </w:rPr>
        <w:t xml:space="preserve">a) İşle ilgili olarak uyulması gereken tüm güvenlik kurallarına uymak, </w:t>
      </w:r>
    </w:p>
    <w:p w:rsidR="00760C16" w:rsidRDefault="00F13A39">
      <w:pPr>
        <w:jc w:val="both"/>
        <w:divId w:val="1301154444"/>
      </w:pPr>
      <w:r>
        <w:t xml:space="preserve">b) İşyerinde bulunma yetkisine sahip tüm personelin güvenliğini sağlamak, </w:t>
      </w:r>
    </w:p>
    <w:p w:rsidR="00760C16" w:rsidRDefault="00F13A39">
      <w:pPr>
        <w:jc w:val="both"/>
        <w:divId w:val="1301154444"/>
      </w:pPr>
      <w:r>
        <w:t xml:space="preserve">c) İşyerinin ve bu iş nedeniyle kendisine tevdi edilen her türlü </w:t>
      </w:r>
      <w:proofErr w:type="gramStart"/>
      <w:r>
        <w:t>ekipman</w:t>
      </w:r>
      <w:proofErr w:type="gramEnd"/>
      <w:r>
        <w:t xml:space="preserve">, malzeme, araç gereç ile bilgi ve belgelerin güvenliğinin sağlanması için her türlü tedbiri almak, </w:t>
      </w:r>
    </w:p>
    <w:p w:rsidR="00760C16" w:rsidRDefault="00F13A39">
      <w:pPr>
        <w:jc w:val="both"/>
        <w:divId w:val="1301154444"/>
      </w:pPr>
      <w:r>
        <w:t xml:space="preserve">ç) Malın temini ile sair yükümlülüklerin yerine getirilmesi nedeniyle üçüncü kişilerin can ve mal güvenliğinin sağlanması amacıyla ilgili mevzuat uyarınca her türlü tedbiri almak, zorundadır. </w:t>
      </w:r>
    </w:p>
    <w:p w:rsidR="00760C16" w:rsidRDefault="00F13A39">
      <w:pPr>
        <w:jc w:val="both"/>
      </w:pPr>
      <w:r>
        <w:rPr>
          <w:b/>
          <w:bCs/>
        </w:rPr>
        <w:t>16.4.2.</w:t>
      </w:r>
      <w:r>
        <w:t xml:space="preserve"> Yüklenicinin bu zorunluluklara uymaması nedeniyle İdarenin ve/veya üçüncü şahısların bir zarara uğraması halinde, her türlü zarar ve ziyan Yükleniciye tazmin ettirilir. </w:t>
      </w:r>
    </w:p>
    <w:p w:rsidR="00760C16" w:rsidRDefault="00F13A39">
      <w:pPr>
        <w:jc w:val="both"/>
      </w:pPr>
      <w:r>
        <w:rPr>
          <w:b/>
          <w:bCs/>
        </w:rPr>
        <w:t>16.5.</w:t>
      </w:r>
      <w:r>
        <w:t xml:space="preserve"> Yüklenicinin çalıştırdığı personele ilişkin sorumlulukları </w:t>
      </w:r>
    </w:p>
    <w:p w:rsidR="00760C16" w:rsidRDefault="00F13A39">
      <w:pPr>
        <w:jc w:val="both"/>
      </w:pPr>
      <w:r>
        <w:rPr>
          <w:b/>
          <w:bCs/>
        </w:rPr>
        <w:t>16.5.1.</w:t>
      </w:r>
      <w:r>
        <w:t xml:space="preserve"> Yüklenici, işin yerine getirilmesi sırasında yasa, yönetmelik ve tüzükler ile belirlenen standartlara uygun iş ve isçi sağlığı ile ilgili tüm güvenlik önlemlerini almakla yükümlüdür. </w:t>
      </w:r>
    </w:p>
    <w:p w:rsidR="00760C16" w:rsidRDefault="00F13A39">
      <w:pPr>
        <w:jc w:val="both"/>
      </w:pPr>
      <w:r>
        <w:rPr>
          <w:b/>
          <w:bCs/>
        </w:rPr>
        <w:t>16.5.2.</w:t>
      </w:r>
      <w:r>
        <w:t xml:space="preserve"> Yüklenicinin ilgili mevzuata göre gerekli önlemleri almasına rağmen olabilecek kazalarda, Yüklenicinin personelinden kazaya uğrayanların tedavilerine ilişkin giderler ile kendilerine ödenecek </w:t>
      </w:r>
      <w:r>
        <w:lastRenderedPageBreak/>
        <w:t xml:space="preserve">tazminat Yükleniciye aittir. Ayrıca, personelden iş başında veya iş yüzünden ölenlerin defin giderleri ile ailelerine ödenecek tazminatın tümü de Yüklenici tarafından karşılanır. </w:t>
      </w:r>
    </w:p>
    <w:p w:rsidR="00760C16" w:rsidRDefault="00F13A39">
      <w:pPr>
        <w:jc w:val="both"/>
      </w:pPr>
      <w:r>
        <w:rPr>
          <w:b/>
          <w:bCs/>
        </w:rPr>
        <w:t>16.5.3.</w:t>
      </w:r>
      <w:r>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rsidR="00760C16" w:rsidRDefault="00F13A39">
      <w:pPr>
        <w:jc w:val="both"/>
      </w:pPr>
      <w:r>
        <w:rPr>
          <w:b/>
          <w:bCs/>
        </w:rPr>
        <w:t>16.5.4.</w:t>
      </w:r>
      <w:r>
        <w:t xml:space="preserve"> İhale dokümanında Yüklenici tarafından personel çalıştırılması öngörülmüş ise bu personelin çalıştırıldığına ilişkin belgeleri İdareye vermek zorundadır. </w:t>
      </w:r>
    </w:p>
    <w:p w:rsidR="00760C16" w:rsidRDefault="00F13A39">
      <w:pPr>
        <w:jc w:val="both"/>
      </w:pPr>
      <w:r>
        <w:rPr>
          <w:b/>
          <w:bCs/>
        </w:rPr>
        <w:t>16.6.</w:t>
      </w:r>
      <w:r>
        <w:t xml:space="preserve"> Malların taşınması </w:t>
      </w:r>
    </w:p>
    <w:p w:rsidR="00760C16" w:rsidRDefault="00F13A39">
      <w:pPr>
        <w:jc w:val="both"/>
      </w:pPr>
      <w:r>
        <w:rPr>
          <w:b/>
          <w:bCs/>
        </w:rPr>
        <w:t>16.6.1.</w:t>
      </w:r>
      <w:r>
        <w:t xml:space="preserve"> 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 </w:t>
      </w:r>
    </w:p>
    <w:p w:rsidR="00760C16" w:rsidRDefault="00F13A39">
      <w:pPr>
        <w:jc w:val="both"/>
      </w:pPr>
      <w:r>
        <w:rPr>
          <w:b/>
          <w:bCs/>
        </w:rPr>
        <w:t>16.6.2.</w:t>
      </w:r>
      <w:r>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 </w:t>
      </w:r>
    </w:p>
    <w:p w:rsidR="00760C16" w:rsidRDefault="00F13A39">
      <w:pPr>
        <w:jc w:val="both"/>
      </w:pPr>
      <w:r>
        <w:rPr>
          <w:b/>
          <w:bCs/>
        </w:rPr>
        <w:t>16.7.</w:t>
      </w:r>
      <w:r>
        <w:t xml:space="preserve"> Garanti ve bakım, onarım </w:t>
      </w:r>
    </w:p>
    <w:p w:rsidR="00760C16" w:rsidRDefault="00F13A39">
      <w:pPr>
        <w:jc w:val="both"/>
      </w:pPr>
      <w:r>
        <w:rPr>
          <w:b/>
          <w:bCs/>
        </w:rPr>
        <w:t>16.7.1.</w:t>
      </w:r>
      <w:r>
        <w:t xml:space="preserve"> Garanti: Yüklenici tarafından teslim edilecek malların kabulünden sonra asgari </w:t>
      </w:r>
      <w:r>
        <w:rPr>
          <w:rStyle w:val="richtext"/>
          <w:b/>
          <w:bCs/>
          <w:color w:val="003399"/>
          <w:u w:val="dotted"/>
        </w:rPr>
        <w:t>2yıl</w:t>
      </w:r>
      <w:r>
        <w:t xml:space="preserve"> 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üstelenecektir. Bu yükümlülüğün Yüklenici tarafından yerine getirilmemesi halinde İdare, garantinin sağlanması için yapacağı tüm giderleri Yüklenicinin alacağından keserek veya teminatını paraya çevirerek tahsil eder. </w:t>
      </w:r>
    </w:p>
    <w:p w:rsidR="00760C16" w:rsidRDefault="00F13A39">
      <w:pPr>
        <w:jc w:val="both"/>
      </w:pPr>
      <w:r>
        <w:rPr>
          <w:b/>
          <w:bCs/>
        </w:rPr>
        <w:t>16.7.1.1.</w:t>
      </w:r>
      <w:r>
        <w:t xml:space="preserve"> Yüklenici, </w:t>
      </w:r>
      <w:proofErr w:type="gramStart"/>
      <w:r>
        <w:t>malın ; garanti</w:t>
      </w:r>
      <w:proofErr w:type="gramEnd"/>
      <w:r>
        <w:t xml:space="preserve"> süresi içinde, gerek malzeme ve isçilik gerekse montaj hatalarından dolayı arızalanması halinde isçilik masrafı, değiştirilen parça bedeli ya da başka herhangi bir ad altında hiçbir ücret talep etmeksizin tamirini yapmak veya yaptırmakla yükümlüdür. </w:t>
      </w:r>
    </w:p>
    <w:p w:rsidR="00760C16" w:rsidRDefault="00F13A39">
      <w:pPr>
        <w:jc w:val="both"/>
      </w:pPr>
      <w:r>
        <w:rPr>
          <w:b/>
          <w:bCs/>
        </w:rPr>
        <w:t>16.7.1.2.</w:t>
      </w:r>
      <w:r>
        <w:t xml:space="preserve"> Yüklenici, garanti süresi boyunca, malın kullanım kılavuzu veya diğer dokümantasyonunda belirtilen </w:t>
      </w:r>
      <w:proofErr w:type="gramStart"/>
      <w:r>
        <w:t>periyotlarda</w:t>
      </w:r>
      <w:proofErr w:type="gramEnd"/>
      <w:r>
        <w:t xml:space="preserve"> bakımını, her türlü sarf malzemesinin bedeli [</w:t>
      </w:r>
      <w:r>
        <w:rPr>
          <w:rStyle w:val="richtext"/>
          <w:b/>
          <w:bCs/>
          <w:color w:val="003399"/>
          <w:u w:val="dotted"/>
        </w:rPr>
        <w:t>kendine</w:t>
      </w:r>
      <w:r>
        <w:t xml:space="preserve">] ait olmak üzere gerçekleştirecektir. </w:t>
      </w:r>
    </w:p>
    <w:p w:rsidR="00760C16" w:rsidRDefault="00F13A39">
      <w:pPr>
        <w:jc w:val="both"/>
      </w:pPr>
      <w:r>
        <w:rPr>
          <w:b/>
          <w:bCs/>
        </w:rPr>
        <w:t>16.7.1.3.</w:t>
      </w:r>
      <w:r>
        <w:t xml:space="preserve"> Malın arızalanması durumunda tamirde geçen süre garanti süresine eklenir. </w:t>
      </w:r>
    </w:p>
    <w:p w:rsidR="00760C16" w:rsidRDefault="00F13A39">
      <w:pPr>
        <w:jc w:val="both"/>
      </w:pPr>
      <w:r>
        <w:rPr>
          <w:b/>
          <w:bCs/>
        </w:rPr>
        <w:t>16.7.2.</w:t>
      </w:r>
      <w:r>
        <w:t xml:space="preserve"> Satış sonrası bakım, onarım ve yedek parça temini </w:t>
      </w:r>
    </w:p>
    <w:p w:rsidR="00760C16" w:rsidRDefault="00F13A39">
      <w:pPr>
        <w:jc w:val="both"/>
      </w:pPr>
      <w:r>
        <w:rPr>
          <w:b/>
          <w:bCs/>
        </w:rPr>
        <w:t>16.7.2.1.</w:t>
      </w:r>
      <w:r>
        <w:t xml:space="preserve"> Malın tamir süresi en fazla </w:t>
      </w:r>
      <w:r>
        <w:rPr>
          <w:rStyle w:val="richtext"/>
          <w:b/>
          <w:bCs/>
          <w:color w:val="003399"/>
          <w:u w:val="dotted"/>
        </w:rPr>
        <w:t>10</w:t>
      </w:r>
      <w:r>
        <w:t xml:space="preserve"> iş günüdür. Bu süre mala ilişkin arızanın yükleniciye veya yetkili servise bildirildiği tarihinden başlar. Malın arızasının </w:t>
      </w:r>
      <w:r>
        <w:rPr>
          <w:rStyle w:val="richtext"/>
          <w:b/>
          <w:bCs/>
          <w:color w:val="003399"/>
          <w:u w:val="dotted"/>
        </w:rPr>
        <w:t>10</w:t>
      </w:r>
      <w:r>
        <w:t xml:space="preserve"> iş günü içerisinde giderilememesi halinde yüklenici tamir sonuna kadar benzer özelliklere sahip başka bir malı idareye tahsis eder. </w:t>
      </w:r>
    </w:p>
    <w:p w:rsidR="00760C16" w:rsidRDefault="00F13A39">
      <w:pPr>
        <w:jc w:val="both"/>
      </w:pPr>
      <w:proofErr w:type="gramStart"/>
      <w:r>
        <w:rPr>
          <w:b/>
          <w:bCs/>
        </w:rPr>
        <w:t>16.7.2.2.</w:t>
      </w:r>
      <w:r>
        <w:t xml:space="preserve"> Malın İdareye teslim edildiği tarihten itibaren, kullanım hataları dışında yukarıda belirlenen garanti süresi içinde kalmak kaydıyla, bir yıl içerisinde; aynı arızanın </w:t>
      </w:r>
      <w:r>
        <w:rPr>
          <w:rStyle w:val="richtext"/>
          <w:b/>
          <w:bCs/>
          <w:color w:val="003399"/>
          <w:u w:val="dotted"/>
        </w:rPr>
        <w:t>2</w:t>
      </w:r>
      <w:r>
        <w:t xml:space="preserve">, fazla tekrarlanması veya farklı arızaların </w:t>
      </w:r>
      <w:r>
        <w:rPr>
          <w:rStyle w:val="richtext"/>
          <w:b/>
          <w:bCs/>
          <w:color w:val="003399"/>
          <w:u w:val="dotted"/>
        </w:rPr>
        <w:t>4</w:t>
      </w:r>
      <w:r>
        <w:t xml:space="preserve">, fazla meydana gelmesi veya belirlenen garanti süresi içerisinde farklı arızaların toplamının </w:t>
      </w:r>
      <w:r>
        <w:rPr>
          <w:rStyle w:val="richtext"/>
          <w:b/>
          <w:bCs/>
          <w:color w:val="003399"/>
          <w:u w:val="dotted"/>
        </w:rPr>
        <w:t>6</w:t>
      </w:r>
      <w:r>
        <w:t xml:space="preserve"> fazla olması ve bu arızaların maldan yararlanamama sonucunu ortaya çıkarması durumunda, yüklenici mali değiştirmekle yükümlüdür. </w:t>
      </w:r>
      <w:proofErr w:type="gramEnd"/>
      <w:r>
        <w:t xml:space="preserve">Ancak, malın birden fazla üniteden oluşması halinde yüklenici, sadece arızanın meydana geldiği ünite veya üniteleri değiştirmekle yükümlüdür. </w:t>
      </w:r>
    </w:p>
    <w:p w:rsidR="00760C16" w:rsidRDefault="00F13A39">
      <w:pPr>
        <w:jc w:val="both"/>
      </w:pPr>
      <w:r>
        <w:rPr>
          <w:b/>
          <w:bCs/>
        </w:rPr>
        <w:t>16.7.3.</w:t>
      </w:r>
      <w:r>
        <w:t xml:space="preserve"> Yüklenicinin sözleşmede hüküm altına alınmış olmasına rağmen; bakım ve onarım yükümlülüğünü yerine getirmekten imtina etmesi veya gecikmeli olarak yerine getirmesi nedeniyle malda oluşacak zarar ve hasarların giderilmesinden Yüklenici sorumludur. Yüklenicinin bakım ve onarım yükümlülüğünü tam veya zamanında yerine getirmemesi sebebiyle malın onarımı </w:t>
      </w:r>
      <w:proofErr w:type="gramStart"/>
      <w:r>
        <w:t>imkansız</w:t>
      </w:r>
      <w:proofErr w:type="gramEnd"/>
      <w:r>
        <w:t xml:space="preserve"> hale gelmişse ve bu durum garanti kapsamı dışında ise Yüklenici, malın aynısını ücretsiz temin etmekle yükümlü olacaktır. </w:t>
      </w:r>
    </w:p>
    <w:p w:rsidR="00871E1E" w:rsidRDefault="00871E1E">
      <w:pPr>
        <w:spacing w:before="120"/>
        <w:jc w:val="both"/>
        <w:rPr>
          <w:b/>
          <w:bCs/>
          <w:color w:val="auto"/>
        </w:rPr>
      </w:pPr>
    </w:p>
    <w:p w:rsidR="00760C16" w:rsidRDefault="00F13A39">
      <w:pPr>
        <w:spacing w:before="120"/>
        <w:jc w:val="both"/>
      </w:pPr>
      <w:r>
        <w:rPr>
          <w:b/>
          <w:bCs/>
          <w:color w:val="auto"/>
        </w:rPr>
        <w:lastRenderedPageBreak/>
        <w:t>Madde 17 - Eğitim</w:t>
      </w:r>
    </w:p>
    <w:p w:rsidR="00760C16" w:rsidRDefault="00F13A39">
      <w:pPr>
        <w:jc w:val="both"/>
      </w:pPr>
      <w:r>
        <w:rPr>
          <w:b/>
          <w:bCs/>
        </w:rPr>
        <w:t>17.1.</w:t>
      </w:r>
      <w:r>
        <w:t xml:space="preserve"> Bu iş için Yüklenici veya Yüklenici tarafından bulunan yetkili kuruluş ya da kuruluşlar, İdarenin personeline eğitim verecektir. Eğitimin ayrıntıları aşağıda düzenlenmiştir. </w:t>
      </w:r>
    </w:p>
    <w:p w:rsidR="00760C16" w:rsidRDefault="00F13A39">
      <w:pPr>
        <w:jc w:val="both"/>
      </w:pPr>
      <w:r>
        <w:rPr>
          <w:rStyle w:val="richtext"/>
          <w:b/>
          <w:bCs/>
          <w:color w:val="003399"/>
          <w:u w:val="dotted"/>
        </w:rPr>
        <w:t xml:space="preserve">Makine ve </w:t>
      </w:r>
      <w:proofErr w:type="gramStart"/>
      <w:r>
        <w:rPr>
          <w:rStyle w:val="richtext"/>
          <w:b/>
          <w:bCs/>
          <w:color w:val="003399"/>
          <w:u w:val="dotted"/>
        </w:rPr>
        <w:t>ekipmanlarla</w:t>
      </w:r>
      <w:proofErr w:type="gramEnd"/>
      <w:r>
        <w:rPr>
          <w:rStyle w:val="richtext"/>
          <w:b/>
          <w:bCs/>
          <w:color w:val="003399"/>
          <w:u w:val="dotted"/>
        </w:rPr>
        <w:t xml:space="preserve"> ile ilgili kullanım ve bakım konularında İdarenin belirleyeceği yerde, zamanda ve sürede olarak uygulamalı eğitim verilecektir. </w:t>
      </w:r>
    </w:p>
    <w:p w:rsidR="00760C16" w:rsidRDefault="00F13A39">
      <w:pPr>
        <w:spacing w:before="120"/>
        <w:jc w:val="both"/>
      </w:pPr>
      <w:r>
        <w:rPr>
          <w:b/>
          <w:bCs/>
          <w:color w:val="auto"/>
        </w:rPr>
        <w:t>Madde 18 - Alım konusu mala ilişkin dokümantasyon</w:t>
      </w:r>
    </w:p>
    <w:p w:rsidR="00760C16" w:rsidRDefault="00F13A39">
      <w:pPr>
        <w:jc w:val="both"/>
      </w:pPr>
      <w:r>
        <w:rPr>
          <w:b/>
          <w:bCs/>
        </w:rPr>
        <w:t>18.1.</w:t>
      </w:r>
      <w:r>
        <w:t xml:space="preserve"> Bu madde boş bırakılmıştır. </w:t>
      </w:r>
    </w:p>
    <w:p w:rsidR="00760C16" w:rsidRDefault="00F13A39">
      <w:pPr>
        <w:jc w:val="both"/>
      </w:pPr>
      <w:r>
        <w:rPr>
          <w:b/>
          <w:bCs/>
        </w:rPr>
        <w:t>18.1.1.</w:t>
      </w:r>
      <w:r>
        <w:t xml:space="preserve"> Yüklenici alım konusu malın teknik kılavuz ve kullanıcı kılavuzlarının orijinal dili dışında, Türkçe iki kopyasını vermek zorundadır. </w:t>
      </w:r>
    </w:p>
    <w:p w:rsidR="00760C16" w:rsidRDefault="00F13A39">
      <w:pPr>
        <w:spacing w:before="120"/>
        <w:jc w:val="both"/>
      </w:pPr>
      <w:r>
        <w:rPr>
          <w:b/>
          <w:bCs/>
          <w:color w:val="auto"/>
        </w:rPr>
        <w:t>Madde 19 - Yeni model</w:t>
      </w:r>
    </w:p>
    <w:p w:rsidR="00760C16" w:rsidRDefault="00F13A39">
      <w:pPr>
        <w:jc w:val="both"/>
      </w:pPr>
      <w:r>
        <w:rPr>
          <w:b/>
          <w:bCs/>
        </w:rPr>
        <w:t>19.1.</w:t>
      </w:r>
      <w:r>
        <w:t xml:space="preserve"> 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rsidR="00760C16" w:rsidRDefault="00F13A39">
      <w:pPr>
        <w:spacing w:before="120"/>
        <w:jc w:val="both"/>
      </w:pPr>
      <w:r>
        <w:rPr>
          <w:b/>
          <w:bCs/>
          <w:color w:val="auto"/>
        </w:rPr>
        <w:t>Madde 20 - Ambalajlama</w:t>
      </w:r>
    </w:p>
    <w:p w:rsidR="00760C16" w:rsidRDefault="00F13A39">
      <w:pPr>
        <w:jc w:val="both"/>
      </w:pPr>
      <w:r>
        <w:rPr>
          <w:b/>
          <w:bCs/>
        </w:rPr>
        <w:t>20.1.</w:t>
      </w:r>
      <w:r>
        <w:t xml:space="preserve"> Sözleşme konusu mal, teknik şartnamesinde aksi kararlaştırılmadığı durumlarda, orijinal ambalajında teslim edilecektir. </w:t>
      </w:r>
    </w:p>
    <w:p w:rsidR="00760C16" w:rsidRDefault="00F13A39">
      <w:pPr>
        <w:jc w:val="both"/>
      </w:pPr>
      <w:r>
        <w:rPr>
          <w:b/>
          <w:bCs/>
        </w:rPr>
        <w:t>20.2.</w:t>
      </w:r>
      <w:r>
        <w:t xml:space="preserve"> Malın uygun şekilde ambalajlanmaması nedeniyle meydana gelebilecek ve sigorta tarafından karşılanmayan hasar, zarar ve eksiklikler Yükleniciye aittir. </w:t>
      </w:r>
    </w:p>
    <w:p w:rsidR="00760C16" w:rsidRDefault="00F13A39">
      <w:pPr>
        <w:spacing w:before="120"/>
        <w:jc w:val="both"/>
      </w:pPr>
      <w:r>
        <w:rPr>
          <w:b/>
          <w:bCs/>
          <w:color w:val="auto"/>
        </w:rPr>
        <w:t>Madde 21 - Reklam yasağı</w:t>
      </w:r>
    </w:p>
    <w:p w:rsidR="00760C16" w:rsidRDefault="00F13A39">
      <w:pPr>
        <w:jc w:val="both"/>
      </w:pPr>
      <w:r>
        <w:rPr>
          <w:b/>
          <w:bCs/>
        </w:rPr>
        <w:t>21.1.</w:t>
      </w:r>
      <w:r>
        <w:t xml:space="preserve"> Bu madde boş bırakılmıştır. </w:t>
      </w:r>
    </w:p>
    <w:p w:rsidR="00760C16" w:rsidRDefault="00F13A39">
      <w:pPr>
        <w:spacing w:before="120"/>
        <w:jc w:val="both"/>
      </w:pPr>
      <w:r>
        <w:rPr>
          <w:b/>
          <w:bCs/>
          <w:color w:val="auto"/>
        </w:rPr>
        <w:t>Madde 22 - Fikri ve sınai mülkiyet hakları</w:t>
      </w:r>
    </w:p>
    <w:p w:rsidR="00760C16" w:rsidRDefault="00F13A39">
      <w:pPr>
        <w:jc w:val="both"/>
      </w:pPr>
      <w:r>
        <w:rPr>
          <w:b/>
          <w:bCs/>
        </w:rPr>
        <w:t>22.1.</w:t>
      </w:r>
      <w:r>
        <w:t xml:space="preserve"> Bu madde boş bırakılmıştır. </w:t>
      </w:r>
    </w:p>
    <w:p w:rsidR="00760C16" w:rsidRDefault="00F13A39">
      <w:pPr>
        <w:spacing w:before="120"/>
        <w:jc w:val="both"/>
      </w:pPr>
      <w:r>
        <w:rPr>
          <w:b/>
          <w:bCs/>
          <w:color w:val="auto"/>
        </w:rPr>
        <w:t>Madde 23 - Sözleşmede değişiklik yapılması</w:t>
      </w:r>
    </w:p>
    <w:p w:rsidR="00760C16" w:rsidRDefault="00F13A39">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rsidR="00760C16" w:rsidRDefault="00F13A39">
      <w:pPr>
        <w:jc w:val="both"/>
        <w:divId w:val="690231035"/>
        <w:rPr>
          <w:rFonts w:eastAsia="Times New Roman"/>
        </w:rPr>
      </w:pPr>
      <w:r>
        <w:rPr>
          <w:rFonts w:eastAsia="Times New Roman"/>
        </w:rPr>
        <w:t xml:space="preserve">a) Malın montaj veya teslim yeri. </w:t>
      </w:r>
    </w:p>
    <w:p w:rsidR="00760C16" w:rsidRDefault="00F13A39">
      <w:pPr>
        <w:jc w:val="both"/>
        <w:divId w:val="690231035"/>
      </w:pPr>
      <w:r>
        <w:t xml:space="preserve">b) Malın süresinden önce montaj ve teslim edilmesi kaydıyla işin süresi ve bu süreye uygun olarak ödeme şartları. </w:t>
      </w:r>
    </w:p>
    <w:p w:rsidR="00760C16" w:rsidRDefault="00F13A39">
      <w:pPr>
        <w:jc w:val="both"/>
      </w:pPr>
      <w:r>
        <w:rPr>
          <w:b/>
          <w:bCs/>
        </w:rPr>
        <w:t>23.2.</w:t>
      </w:r>
      <w:r>
        <w:t xml:space="preserve"> Bu hallerin dışında sözleşme hükümlerinde değişiklik yapılamaz ve ek sözleşme düzenlenemez. </w:t>
      </w:r>
    </w:p>
    <w:p w:rsidR="00760C16" w:rsidRDefault="00F13A39">
      <w:pPr>
        <w:spacing w:before="120"/>
        <w:jc w:val="both"/>
      </w:pPr>
      <w:r>
        <w:rPr>
          <w:b/>
          <w:bCs/>
          <w:color w:val="auto"/>
        </w:rPr>
        <w:t>Madde 24 - Sözleşme kapsamında yaptırılabilecek ilave işler, iş eksilişi ve işin tasfiyesi</w:t>
      </w:r>
    </w:p>
    <w:p w:rsidR="00760C16" w:rsidRDefault="00F13A39">
      <w:pPr>
        <w:jc w:val="both"/>
      </w:pPr>
      <w:r>
        <w:rPr>
          <w:b/>
          <w:bCs/>
        </w:rPr>
        <w:t>24.1.</w:t>
      </w:r>
      <w:r>
        <w:t xml:space="preserve"> Öngörülemeyen durumlar nedeniyle iş artışının zorunlu olması halinde, işin; </w:t>
      </w:r>
    </w:p>
    <w:p w:rsidR="00760C16" w:rsidRDefault="00F13A39">
      <w:pPr>
        <w:jc w:val="both"/>
        <w:divId w:val="577400490"/>
        <w:rPr>
          <w:rFonts w:eastAsia="Times New Roman"/>
        </w:rPr>
      </w:pPr>
      <w:r>
        <w:rPr>
          <w:rFonts w:eastAsia="Times New Roman"/>
        </w:rPr>
        <w:t xml:space="preserve">a) Sözleşmeye konu alım içinde kalması, </w:t>
      </w:r>
    </w:p>
    <w:p w:rsidR="00760C16" w:rsidRDefault="00F13A39">
      <w:pPr>
        <w:jc w:val="both"/>
        <w:divId w:val="577400490"/>
      </w:pPr>
      <w:r>
        <w:t xml:space="preserve">b) İdareyi külfete sokmaksızın asıl işten ayrılmasının teknik veya ekonomik olarak mümkün olmaması, </w:t>
      </w:r>
    </w:p>
    <w:p w:rsidR="00760C16" w:rsidRDefault="00F13A39">
      <w:pPr>
        <w:jc w:val="both"/>
        <w:divId w:val="577400490"/>
      </w:pPr>
      <w:proofErr w:type="gramStart"/>
      <w:r>
        <w:t>şartlarıyla</w:t>
      </w:r>
      <w:proofErr w:type="gramEnd"/>
      <w:r>
        <w:t xml:space="preserve">, birim fiyat teklif almak suretiyle ihale edilen mal alımlarında sözleşme bedelinin % 20 'sine kadar oran dahilinde, süre hariç sözleşme ve ihale dokümanındaki hükümler çerçevesinde ilave iş aynı Yükleniciye yaptırılabilir. </w:t>
      </w:r>
    </w:p>
    <w:p w:rsidR="00760C16" w:rsidRDefault="00F13A39">
      <w:pPr>
        <w:jc w:val="both"/>
      </w:pPr>
      <w:r>
        <w:rPr>
          <w:b/>
          <w:bCs/>
        </w:rPr>
        <w:t>24.2.</w:t>
      </w:r>
      <w:r>
        <w:t xml:space="preserve"> 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760C16" w:rsidRDefault="00F13A39">
      <w:pPr>
        <w:jc w:val="both"/>
      </w:pPr>
      <w:r>
        <w:rPr>
          <w:b/>
          <w:bCs/>
        </w:rPr>
        <w:t>24.3.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871E1E" w:rsidRDefault="00871E1E">
      <w:pPr>
        <w:spacing w:before="120"/>
        <w:jc w:val="both"/>
        <w:rPr>
          <w:b/>
          <w:bCs/>
          <w:color w:val="auto"/>
        </w:rPr>
      </w:pPr>
    </w:p>
    <w:p w:rsidR="00760C16" w:rsidRDefault="00F13A39">
      <w:pPr>
        <w:spacing w:before="120"/>
        <w:jc w:val="both"/>
      </w:pPr>
      <w:r>
        <w:rPr>
          <w:b/>
          <w:bCs/>
          <w:color w:val="auto"/>
        </w:rPr>
        <w:lastRenderedPageBreak/>
        <w:t>Madde 25 - Süre uzatımı verilebilecek haller ve şartları</w:t>
      </w:r>
    </w:p>
    <w:p w:rsidR="00760C16" w:rsidRDefault="00F13A39">
      <w:pPr>
        <w:jc w:val="both"/>
      </w:pPr>
      <w:r>
        <w:rPr>
          <w:b/>
          <w:bCs/>
        </w:rPr>
        <w:t>25.1.</w:t>
      </w:r>
      <w:r>
        <w:t xml:space="preserve"> Mücbir sebepler nedeniyle süre uzatımı verilebilecek haller aşağıda sayılmıştır. </w:t>
      </w:r>
    </w:p>
    <w:p w:rsidR="00760C16" w:rsidRDefault="00F13A39">
      <w:pPr>
        <w:jc w:val="both"/>
      </w:pPr>
      <w:r>
        <w:rPr>
          <w:b/>
          <w:bCs/>
        </w:rPr>
        <w:t>25.1.1.</w:t>
      </w:r>
      <w:r>
        <w:t xml:space="preserve"> Mücbir sebepler: </w:t>
      </w:r>
    </w:p>
    <w:p w:rsidR="00760C16" w:rsidRDefault="00F13A39">
      <w:pPr>
        <w:jc w:val="both"/>
        <w:divId w:val="276916708"/>
        <w:rPr>
          <w:rFonts w:eastAsia="Times New Roman"/>
        </w:rPr>
      </w:pPr>
      <w:r>
        <w:rPr>
          <w:rFonts w:eastAsia="Times New Roman"/>
        </w:rPr>
        <w:t xml:space="preserve">a) Doğal afetler. </w:t>
      </w:r>
    </w:p>
    <w:p w:rsidR="00760C16" w:rsidRDefault="00F13A39">
      <w:pPr>
        <w:jc w:val="both"/>
        <w:divId w:val="276916708"/>
      </w:pPr>
      <w:r>
        <w:t xml:space="preserve">b) Kanuni grev. </w:t>
      </w:r>
    </w:p>
    <w:p w:rsidR="00760C16" w:rsidRDefault="00F13A39">
      <w:pPr>
        <w:jc w:val="both"/>
        <w:divId w:val="276916708"/>
      </w:pPr>
      <w:r>
        <w:t xml:space="preserve">c) Genel salgın hastalık. </w:t>
      </w:r>
    </w:p>
    <w:p w:rsidR="00760C16" w:rsidRDefault="00F13A39">
      <w:pPr>
        <w:jc w:val="both"/>
        <w:divId w:val="276916708"/>
      </w:pPr>
      <w:r>
        <w:t xml:space="preserve">ç) Kısmi veya genel seferberlik ilanı. </w:t>
      </w:r>
    </w:p>
    <w:p w:rsidR="00760C16" w:rsidRDefault="00F13A39">
      <w:pPr>
        <w:jc w:val="both"/>
        <w:divId w:val="276916708"/>
      </w:pPr>
      <w:r>
        <w:t xml:space="preserve">d) Gerektiğinde Kamu İhale Kurumu tarafından belirlenecek benzeri diğer haller. </w:t>
      </w:r>
    </w:p>
    <w:p w:rsidR="00760C16" w:rsidRDefault="00F13A39">
      <w:pPr>
        <w:jc w:val="both"/>
      </w:pPr>
      <w:r>
        <w:rPr>
          <w:b/>
          <w:bCs/>
        </w:rPr>
        <w:t>25.1.2.</w:t>
      </w:r>
      <w:r>
        <w:t xml:space="preserve"> Yukarıda belirtilen hallerin mücbir sebep olarak kabul edilmesi ve yükleniciye süre uzatımı verilebilmesi için, mücbir sebep olarak kabul edilecek durumun; </w:t>
      </w:r>
    </w:p>
    <w:p w:rsidR="00760C16" w:rsidRDefault="00F13A39">
      <w:pPr>
        <w:jc w:val="both"/>
        <w:divId w:val="1695761594"/>
        <w:rPr>
          <w:rFonts w:eastAsia="Times New Roman"/>
        </w:rPr>
      </w:pPr>
      <w:r>
        <w:rPr>
          <w:rFonts w:eastAsia="Times New Roman"/>
        </w:rPr>
        <w:t xml:space="preserve">a) Yüklenicinin kusurundan kaynaklanmamış olması, </w:t>
      </w:r>
    </w:p>
    <w:p w:rsidR="00760C16" w:rsidRDefault="00F13A39">
      <w:pPr>
        <w:jc w:val="both"/>
        <w:divId w:val="1695761594"/>
      </w:pPr>
      <w:r>
        <w:t xml:space="preserve">b) Taahhüdün yerine getirilmesine engel nitelikte olması, </w:t>
      </w:r>
    </w:p>
    <w:p w:rsidR="00760C16" w:rsidRDefault="00F13A39">
      <w:pPr>
        <w:jc w:val="both"/>
        <w:divId w:val="1695761594"/>
      </w:pPr>
      <w:r>
        <w:t xml:space="preserve">c) Yüklenicinin bu engeli ortadan kaldırmaya gücünün yetmemesi, </w:t>
      </w:r>
    </w:p>
    <w:p w:rsidR="00760C16" w:rsidRDefault="00F13A39">
      <w:pPr>
        <w:jc w:val="both"/>
        <w:divId w:val="1695761594"/>
      </w:pPr>
      <w:r>
        <w:t xml:space="preserve">ç) Mücbir sebebin meydana geldiği tarihi izleyen yirmi gün içinde yüklenicinin İdareye yazılı olarak bildirimde bulunması, </w:t>
      </w:r>
    </w:p>
    <w:p w:rsidR="00760C16" w:rsidRDefault="00F13A39">
      <w:pPr>
        <w:jc w:val="both"/>
        <w:divId w:val="1695761594"/>
      </w:pPr>
      <w:r>
        <w:t xml:space="preserve">d) Yetkili merciler tarafından belgelendirilmesi, </w:t>
      </w:r>
    </w:p>
    <w:p w:rsidR="00760C16" w:rsidRDefault="00F13A39">
      <w:pPr>
        <w:jc w:val="both"/>
      </w:pPr>
      <w:proofErr w:type="gramStart"/>
      <w:r>
        <w:t>zorunludur</w:t>
      </w:r>
      <w:proofErr w:type="gramEnd"/>
      <w:r>
        <w:t xml:space="preserve">. </w:t>
      </w:r>
    </w:p>
    <w:p w:rsidR="00760C16" w:rsidRDefault="00F13A39">
      <w:pPr>
        <w:jc w:val="both"/>
      </w:pPr>
      <w:r>
        <w:rPr>
          <w:b/>
          <w:bCs/>
        </w:rPr>
        <w:t>25.2.</w:t>
      </w:r>
      <w:r>
        <w:t xml:space="preserve"> İdareden kaynaklanan nedenlerle süre uzatımı verilecek haller </w:t>
      </w:r>
    </w:p>
    <w:p w:rsidR="00760C16" w:rsidRDefault="00F13A39">
      <w:pPr>
        <w:jc w:val="both"/>
      </w:pPr>
      <w:proofErr w:type="gramStart"/>
      <w:r>
        <w:rPr>
          <w:b/>
          <w:bCs/>
        </w:rPr>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roofErr w:type="gramEnd"/>
    </w:p>
    <w:p w:rsidR="00760C16" w:rsidRDefault="00F13A39">
      <w:pPr>
        <w:jc w:val="both"/>
      </w:pPr>
      <w:r>
        <w:rPr>
          <w:b/>
          <w:bCs/>
        </w:rPr>
        <w:t>25.2.2.</w:t>
      </w:r>
      <w:r>
        <w:t xml:space="preserve"> Yükleniciye süre uzatımı verilmesi halinde, yüklenici yeni teslim sürelerini gösterir teslim programını en geç beş iş günü içinde İdareye bildirir. </w:t>
      </w:r>
    </w:p>
    <w:p w:rsidR="00760C16" w:rsidRDefault="00F13A39">
      <w:pPr>
        <w:jc w:val="both"/>
      </w:pPr>
      <w:r>
        <w:rPr>
          <w:b/>
          <w:bCs/>
        </w:rPr>
        <w:t>25.3.</w:t>
      </w:r>
      <w:r>
        <w:t xml:space="preserve"> İş artışı yapılması durumunda işin süresi, bu artışla orantılı olarak işin ilgili kısmı veya tamamı için uzatılır. </w:t>
      </w:r>
    </w:p>
    <w:p w:rsidR="00760C16" w:rsidRDefault="00F13A39">
      <w:pPr>
        <w:spacing w:before="120"/>
        <w:jc w:val="both"/>
      </w:pPr>
      <w:r>
        <w:rPr>
          <w:b/>
          <w:bCs/>
          <w:color w:val="auto"/>
        </w:rPr>
        <w:t>Madde 26 - Sigorta</w:t>
      </w:r>
    </w:p>
    <w:p w:rsidR="00760C16" w:rsidRDefault="00F13A39">
      <w:pPr>
        <w:jc w:val="both"/>
      </w:pPr>
      <w:r>
        <w:rPr>
          <w:b/>
          <w:bCs/>
        </w:rPr>
        <w:t>26.1.</w:t>
      </w:r>
      <w:r>
        <w:t xml:space="preserve"> Bu madde boş bırakılmıştır. </w:t>
      </w:r>
    </w:p>
    <w:p w:rsidR="00760C16" w:rsidRDefault="00F13A39">
      <w:pPr>
        <w:spacing w:before="120"/>
        <w:jc w:val="both"/>
      </w:pPr>
      <w:r>
        <w:rPr>
          <w:b/>
          <w:bCs/>
          <w:color w:val="auto"/>
        </w:rPr>
        <w:t>Madde 27 - İdarenin yükümlülükleri</w:t>
      </w:r>
    </w:p>
    <w:p w:rsidR="00760C16" w:rsidRDefault="00F13A39">
      <w:pPr>
        <w:jc w:val="both"/>
      </w:pPr>
      <w:r>
        <w:rPr>
          <w:b/>
          <w:bCs/>
        </w:rPr>
        <w:t>27.1.</w:t>
      </w:r>
      <w:r>
        <w:t xml:space="preserve"> Montaj gerektiren işlerde işyerinin yükleniciye teslimi </w:t>
      </w:r>
    </w:p>
    <w:p w:rsidR="00760C16" w:rsidRDefault="00F13A39">
      <w:pPr>
        <w:jc w:val="both"/>
      </w:pPr>
      <w:r>
        <w:rPr>
          <w:b/>
          <w:bCs/>
        </w:rPr>
        <w:t>27.1.1.</w:t>
      </w:r>
      <w:r>
        <w:t xml:space="preserve"> Bu madde boş bırakılmıştır. </w:t>
      </w:r>
    </w:p>
    <w:p w:rsidR="00760C16" w:rsidRDefault="00F13A39">
      <w:pPr>
        <w:jc w:val="both"/>
      </w:pPr>
      <w:r>
        <w:rPr>
          <w:b/>
          <w:bCs/>
        </w:rPr>
        <w:t>27.2.</w:t>
      </w:r>
      <w:r>
        <w:t xml:space="preserve"> Montajlı işlerde plan ve projelerin yükleniciye teslimi </w:t>
      </w:r>
    </w:p>
    <w:p w:rsidR="00760C16" w:rsidRDefault="00F13A39">
      <w:pPr>
        <w:jc w:val="both"/>
      </w:pPr>
      <w:r>
        <w:rPr>
          <w:b/>
          <w:bCs/>
        </w:rPr>
        <w:t>27.2.1.</w:t>
      </w:r>
      <w:r>
        <w:t xml:space="preserve"> Bu madde boş bırakılmıştır. </w:t>
      </w:r>
    </w:p>
    <w:p w:rsidR="00760C16" w:rsidRDefault="00F13A39">
      <w:pPr>
        <w:jc w:val="both"/>
      </w:pPr>
      <w:r>
        <w:rPr>
          <w:b/>
          <w:bCs/>
        </w:rPr>
        <w:t>27.3.</w:t>
      </w:r>
      <w:r>
        <w:t xml:space="preserve"> İzinler ve ruhsatlar </w:t>
      </w:r>
    </w:p>
    <w:p w:rsidR="00760C16" w:rsidRDefault="00F13A39">
      <w:pPr>
        <w:jc w:val="both"/>
      </w:pPr>
      <w:r>
        <w:rPr>
          <w:b/>
          <w:bCs/>
        </w:rPr>
        <w:t>27.3.1.</w:t>
      </w:r>
      <w:r>
        <w:t xml:space="preserve"> Bu madde boş bırakılmıştır. </w:t>
      </w:r>
    </w:p>
    <w:p w:rsidR="00760C16" w:rsidRDefault="00F13A39">
      <w:pPr>
        <w:jc w:val="both"/>
      </w:pPr>
      <w:r>
        <w:rPr>
          <w:b/>
          <w:bCs/>
        </w:rPr>
        <w:t>27.4.</w:t>
      </w:r>
      <w:r>
        <w:t xml:space="preserve"> İdarenin personeli </w:t>
      </w:r>
    </w:p>
    <w:p w:rsidR="00760C16" w:rsidRDefault="00F13A39">
      <w:pPr>
        <w:jc w:val="both"/>
      </w:pPr>
      <w:r>
        <w:rPr>
          <w:b/>
          <w:bCs/>
        </w:rPr>
        <w:t>27.4.1.</w:t>
      </w:r>
      <w:r>
        <w:t xml:space="preserve"> Bu madde boş bırakılmıştır. </w:t>
      </w:r>
    </w:p>
    <w:p w:rsidR="00760C16" w:rsidRDefault="00F13A39">
      <w:pPr>
        <w:spacing w:before="120"/>
        <w:jc w:val="both"/>
      </w:pPr>
      <w:r>
        <w:rPr>
          <w:b/>
          <w:bCs/>
          <w:color w:val="auto"/>
        </w:rPr>
        <w:t>Madde 28 - Bildirimler, olurlar, onaylar, belgeler ve tespitler</w:t>
      </w:r>
    </w:p>
    <w:p w:rsidR="00760C16" w:rsidRDefault="00F13A39">
      <w:pPr>
        <w:jc w:val="both"/>
      </w:pPr>
      <w:r>
        <w:rPr>
          <w:b/>
          <w:bCs/>
        </w:rPr>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rsidR="00760C16" w:rsidRDefault="00F13A39">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rsidR="00760C16" w:rsidRDefault="00F13A39">
      <w:pPr>
        <w:spacing w:before="120"/>
        <w:jc w:val="both"/>
      </w:pPr>
      <w:r>
        <w:rPr>
          <w:b/>
          <w:bCs/>
          <w:color w:val="auto"/>
        </w:rPr>
        <w:t>Madde 29 - Yüklenicinin vekili</w:t>
      </w:r>
    </w:p>
    <w:p w:rsidR="00760C16" w:rsidRDefault="00F13A39">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w:t>
      </w:r>
      <w:proofErr w:type="gramStart"/>
      <w:r>
        <w:t>dahilinde</w:t>
      </w:r>
      <w:proofErr w:type="gramEnd"/>
      <w:r>
        <w:t xml:space="preserve"> noterlikçe tanzim edilecek yetki belgesi ile </w:t>
      </w:r>
      <w:r>
        <w:lastRenderedPageBreak/>
        <w:t xml:space="preserve">birlikte yetkili temsilcisinin (yüklenici vekili) adi, soyadı, adres ve telefonlarını İdareye bildirmekle yükümlüdür. </w:t>
      </w:r>
    </w:p>
    <w:p w:rsidR="00EA253C" w:rsidRPr="00871E1E" w:rsidRDefault="00F13A39" w:rsidP="00871E1E">
      <w:pPr>
        <w:jc w:val="both"/>
      </w:pPr>
      <w:r>
        <w:rPr>
          <w:b/>
          <w:bCs/>
        </w:rPr>
        <w:t>29.2.</w:t>
      </w:r>
      <w:r>
        <w:t xml:space="preserve"> Yüklenici vekili, muayene ve kabul işlemleri ya da montaj işlemleri sırasında, İdarenin yetkili birimleri veya komisyonları ile birlikte çalışacaktır. </w:t>
      </w:r>
    </w:p>
    <w:p w:rsidR="00760C16" w:rsidRDefault="00F13A39">
      <w:pPr>
        <w:spacing w:before="120"/>
        <w:jc w:val="both"/>
      </w:pPr>
      <w:r>
        <w:rPr>
          <w:b/>
          <w:bCs/>
          <w:color w:val="auto"/>
        </w:rPr>
        <w:t>Madde 30 - Denetim, muayene ve kabul işlemleri</w:t>
      </w:r>
    </w:p>
    <w:p w:rsidR="00760C16" w:rsidRDefault="00F13A39">
      <w:pPr>
        <w:jc w:val="both"/>
      </w:pPr>
      <w:r>
        <w:rPr>
          <w:b/>
          <w:bCs/>
        </w:rPr>
        <w:t>30.1.</w:t>
      </w:r>
      <w:r>
        <w:t xml:space="preserve"> </w:t>
      </w:r>
      <w:r>
        <w:rPr>
          <w:rStyle w:val="richtext"/>
          <w:b/>
          <w:bCs/>
          <w:color w:val="003399"/>
          <w:u w:val="dotted"/>
        </w:rPr>
        <w:t>Mal Alımları Denetim Muayene ve Kabul İşlemlerine Dair Yönetmelik gereğince muayene ve kabul komisyonunca mal ve malzemeler kontrol edildikten sonra teslim alınacaktır</w:t>
      </w:r>
      <w:proofErr w:type="gramStart"/>
      <w:r>
        <w:rPr>
          <w:rStyle w:val="richtext"/>
          <w:b/>
          <w:bCs/>
          <w:color w:val="003399"/>
          <w:u w:val="dotted"/>
        </w:rPr>
        <w:t>.</w:t>
      </w:r>
      <w:r>
        <w:t>.</w:t>
      </w:r>
      <w:proofErr w:type="gramEnd"/>
      <w:r>
        <w:t xml:space="preserve"> </w:t>
      </w:r>
    </w:p>
    <w:p w:rsidR="00760C16" w:rsidRDefault="00F13A39">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rsidR="00760C16" w:rsidRDefault="00F13A39">
      <w:pPr>
        <w:spacing w:before="120"/>
        <w:jc w:val="both"/>
      </w:pPr>
      <w:r>
        <w:rPr>
          <w:b/>
          <w:bCs/>
          <w:color w:val="auto"/>
        </w:rPr>
        <w:t>Madde 31 - Ödeme belgelerinin düzenlenmesi</w:t>
      </w:r>
    </w:p>
    <w:p w:rsidR="00760C16" w:rsidRDefault="00F13A39">
      <w:pPr>
        <w:jc w:val="both"/>
      </w:pPr>
      <w:r>
        <w:rPr>
          <w:b/>
          <w:bCs/>
        </w:rPr>
        <w:t>31.1.</w:t>
      </w:r>
      <w:r>
        <w:t xml:space="preserve"> Yüklenicinin teslim edeceği mal götürü olarak, partiler veya bölümler halinde ya da tek bir seferde teslim alınacaksa, Yüklenici veya vekilinin hazır bulunması ile Komisyon tarafından; her teslimatta; </w:t>
      </w:r>
    </w:p>
    <w:p w:rsidR="00760C16" w:rsidRDefault="00F13A39">
      <w:pPr>
        <w:jc w:val="both"/>
        <w:divId w:val="870538099"/>
        <w:rPr>
          <w:rFonts w:eastAsia="Times New Roman"/>
        </w:rPr>
      </w:pPr>
      <w:r>
        <w:rPr>
          <w:rFonts w:eastAsia="Times New Roman"/>
        </w:rPr>
        <w:t xml:space="preserve">a) Sözleşme başlangıcından itibaren teslim edilen malların miktarı, </w:t>
      </w:r>
    </w:p>
    <w:p w:rsidR="00760C16" w:rsidRDefault="00F13A39">
      <w:pPr>
        <w:jc w:val="both"/>
        <w:divId w:val="870538099"/>
      </w:pPr>
      <w:r>
        <w:t xml:space="preserve">b) Malların ya da yapılan işin sözleşme ve ekinde yer alan teknik şartnameye uygunluğu, </w:t>
      </w:r>
    </w:p>
    <w:p w:rsidR="00760C16" w:rsidRDefault="00F13A39">
      <w:pPr>
        <w:jc w:val="both"/>
        <w:divId w:val="870538099"/>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w:t>
      </w:r>
      <w:proofErr w:type="gramStart"/>
      <w:r>
        <w:t>dahilinde</w:t>
      </w:r>
      <w:proofErr w:type="gramEnd"/>
      <w:r>
        <w:t xml:space="preserve"> varsa ilave görüşlerine de sözleşme ve teknik şartname çerçevesinde komisyonun görev ve yetkileri dahilinde raporunda yer verir. </w:t>
      </w:r>
    </w:p>
    <w:p w:rsidR="00760C16" w:rsidRDefault="00F13A39">
      <w:pPr>
        <w:jc w:val="both"/>
      </w:pPr>
      <w:r>
        <w:rPr>
          <w:b/>
          <w:bCs/>
        </w:rPr>
        <w:t>31.2.</w:t>
      </w:r>
      <w:r>
        <w:t xml:space="preserve"> Komisyon tarafından, raporun sonuç bölümünde malların hatasız kabulü ile malların/işlerin gerekli özellikleri taşımaması ya da teknik şartnamesine uymaması halinde reddini içerir rapor düzenlenir ve İdareye sunulur. </w:t>
      </w:r>
    </w:p>
    <w:p w:rsidR="00760C16" w:rsidRDefault="00F13A39">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rsidR="00760C16" w:rsidRDefault="00F13A39">
      <w:pPr>
        <w:jc w:val="both"/>
      </w:pPr>
      <w:r>
        <w:rPr>
          <w:b/>
          <w:bCs/>
        </w:rPr>
        <w:t>31.4.</w:t>
      </w:r>
      <w:r>
        <w:t xml:space="preserve"> Bu madde boş bırakılmıştır. </w:t>
      </w:r>
    </w:p>
    <w:p w:rsidR="00760C16" w:rsidRDefault="00F13A39">
      <w:pPr>
        <w:spacing w:before="120"/>
        <w:jc w:val="both"/>
      </w:pPr>
      <w:r>
        <w:rPr>
          <w:b/>
          <w:bCs/>
          <w:color w:val="auto"/>
        </w:rPr>
        <w:t>Madde 32 - Sözleşmenin devir şartları</w:t>
      </w:r>
    </w:p>
    <w:p w:rsidR="00760C16" w:rsidRDefault="00F13A39">
      <w:pPr>
        <w:jc w:val="both"/>
      </w:pPr>
      <w:r>
        <w:rPr>
          <w:b/>
          <w:bCs/>
        </w:rPr>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w:t>
      </w:r>
      <w:proofErr w:type="spellStart"/>
      <w:r>
        <w:t>nci</w:t>
      </w:r>
      <w:proofErr w:type="spellEnd"/>
      <w:r>
        <w:t xml:space="preserve"> madde hükümleri uygulanır. </w:t>
      </w:r>
    </w:p>
    <w:p w:rsidR="00760C16" w:rsidRDefault="00F13A39">
      <w:pPr>
        <w:jc w:val="both"/>
      </w:pPr>
      <w:r>
        <w:rPr>
          <w:b/>
          <w:bCs/>
        </w:rPr>
        <w:t>32.2.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rsidR="00760C16" w:rsidRDefault="00F13A39">
      <w:pPr>
        <w:spacing w:before="120"/>
        <w:jc w:val="both"/>
      </w:pPr>
      <w:r>
        <w:rPr>
          <w:b/>
          <w:bCs/>
          <w:color w:val="auto"/>
        </w:rPr>
        <w:t>Madde 33 - Sözleşme ve eklerine uymayan işler</w:t>
      </w:r>
    </w:p>
    <w:p w:rsidR="00760C16" w:rsidRDefault="00F13A39">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rsidR="00760C16" w:rsidRDefault="00F13A39">
      <w:pPr>
        <w:jc w:val="both"/>
      </w:pPr>
      <w:r>
        <w:rPr>
          <w:b/>
          <w:bCs/>
        </w:rPr>
        <w:t>33.2.</w:t>
      </w:r>
      <w:r>
        <w:t xml:space="preserve"> Bu madde boş bırakılmıştır. </w:t>
      </w:r>
    </w:p>
    <w:p w:rsidR="00871E1E" w:rsidRDefault="00871E1E">
      <w:pPr>
        <w:spacing w:before="120"/>
        <w:jc w:val="both"/>
        <w:rPr>
          <w:b/>
          <w:bCs/>
          <w:color w:val="auto"/>
        </w:rPr>
      </w:pPr>
    </w:p>
    <w:p w:rsidR="00871E1E" w:rsidRDefault="00871E1E">
      <w:pPr>
        <w:spacing w:before="120"/>
        <w:jc w:val="both"/>
        <w:rPr>
          <w:b/>
          <w:bCs/>
          <w:color w:val="auto"/>
        </w:rPr>
      </w:pPr>
    </w:p>
    <w:p w:rsidR="00760C16" w:rsidRDefault="00F13A39">
      <w:pPr>
        <w:spacing w:before="120"/>
        <w:jc w:val="both"/>
      </w:pPr>
      <w:r>
        <w:rPr>
          <w:b/>
          <w:bCs/>
          <w:color w:val="auto"/>
        </w:rPr>
        <w:lastRenderedPageBreak/>
        <w:t>Madde 34 - Gecikme halinde uygulanacak cezalar ve kesintiler ile sözleşmenin feshi</w:t>
      </w:r>
    </w:p>
    <w:p w:rsidR="00760C16" w:rsidRDefault="00F13A39">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rsidR="00760C16" w:rsidRDefault="00F13A39">
      <w:pPr>
        <w:jc w:val="both"/>
      </w:pPr>
      <w:r>
        <w:rPr>
          <w:b/>
          <w:bCs/>
        </w:rPr>
        <w:t>34.2.</w:t>
      </w:r>
      <w:r>
        <w:t xml:space="preserve"> Yüklenicinin, sözleşmeye uygun olarak malı süresinde teslim etmemesi halinde, gecikilen her takvim günü için sözleşme bedelinin % </w:t>
      </w:r>
      <w:r>
        <w:rPr>
          <w:rStyle w:val="richtext"/>
          <w:b/>
          <w:bCs/>
          <w:color w:val="003399"/>
          <w:u w:val="dotted"/>
        </w:rPr>
        <w:t>0,3</w:t>
      </w:r>
      <w:r>
        <w:t xml:space="preserve"> (</w:t>
      </w:r>
      <w:r>
        <w:rPr>
          <w:rStyle w:val="richtext"/>
          <w:b/>
          <w:bCs/>
          <w:color w:val="003399"/>
          <w:u w:val="dotted"/>
        </w:rPr>
        <w:t xml:space="preserve">binde üç </w:t>
      </w:r>
      <w:r>
        <w:t xml:space="preserve">) oranında gecikme cezası uygulanır. </w:t>
      </w:r>
    </w:p>
    <w:p w:rsidR="00760C16" w:rsidRDefault="00F13A39">
      <w:pPr>
        <w:jc w:val="both"/>
      </w:pPr>
      <w:r>
        <w:rPr>
          <w:b/>
          <w:bCs/>
        </w:rPr>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rsidR="00760C16" w:rsidRDefault="00F13A39">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rsidR="00760C16" w:rsidRDefault="00F13A39">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760C16" w:rsidRDefault="00F13A39">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2</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rsidR="00760C16" w:rsidRDefault="00F13A39">
      <w:pPr>
        <w:spacing w:before="120"/>
        <w:jc w:val="both"/>
      </w:pPr>
      <w:r>
        <w:rPr>
          <w:b/>
          <w:bCs/>
          <w:color w:val="auto"/>
        </w:rPr>
        <w:t>Madde 35 - Sözleşmenin feshi ve işin tasfiyesi</w:t>
      </w:r>
    </w:p>
    <w:p w:rsidR="00760C16" w:rsidRDefault="00F13A39">
      <w:pPr>
        <w:jc w:val="both"/>
      </w:pPr>
      <w:r>
        <w:rPr>
          <w:b/>
          <w:bCs/>
        </w:rPr>
        <w:t>35.1.</w:t>
      </w:r>
      <w:r>
        <w:t xml:space="preserve"> İdarenin sözleşmeyi feshetmesi </w:t>
      </w:r>
    </w:p>
    <w:p w:rsidR="00760C16" w:rsidRDefault="00F13A39">
      <w:pPr>
        <w:jc w:val="both"/>
      </w:pPr>
      <w:r>
        <w:rPr>
          <w:b/>
          <w:bCs/>
        </w:rPr>
        <w:t>35.1.1.</w:t>
      </w:r>
      <w:r>
        <w:t xml:space="preserve"> İdare, aşağıda belirtilen hallerde sözleşmeyi fesheder: </w:t>
      </w:r>
    </w:p>
    <w:p w:rsidR="00760C16" w:rsidRDefault="00F13A39">
      <w:pPr>
        <w:jc w:val="both"/>
        <w:divId w:val="2007324392"/>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rsidR="00760C16" w:rsidRDefault="00F13A39">
      <w:pPr>
        <w:jc w:val="both"/>
        <w:divId w:val="2007324392"/>
      </w:pPr>
      <w:r>
        <w:t xml:space="preserve">b) Sözleşmenin uygulanması sırasında Yüklenicinin 4735 sayılı Kanunun 25 inci maddesinde sayılan yasak fiil veya davranışlarda bulunduğunun tespit edilmesi, </w:t>
      </w:r>
    </w:p>
    <w:p w:rsidR="00760C16" w:rsidRDefault="00F13A39">
      <w:pPr>
        <w:jc w:val="both"/>
        <w:divId w:val="2007324392"/>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760C16" w:rsidRDefault="00F13A39">
      <w:pPr>
        <w:jc w:val="both"/>
      </w:pPr>
      <w:r>
        <w:rPr>
          <w:b/>
          <w:bCs/>
        </w:rPr>
        <w:t>35.2.</w:t>
      </w:r>
      <w:r>
        <w:t xml:space="preserve"> Yüklenicinin sözleşmeyi feshetmesi </w:t>
      </w:r>
    </w:p>
    <w:p w:rsidR="00760C16" w:rsidRDefault="00F13A39">
      <w:pPr>
        <w:jc w:val="both"/>
      </w:pPr>
      <w:proofErr w:type="gramStart"/>
      <w:r>
        <w:rPr>
          <w:b/>
          <w:bCs/>
        </w:rPr>
        <w:t>35.2.1.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rsidR="00760C16" w:rsidRDefault="00F13A39">
      <w:pPr>
        <w:jc w:val="both"/>
      </w:pPr>
      <w:r>
        <w:rPr>
          <w:b/>
          <w:bCs/>
        </w:rPr>
        <w:t>35.3.</w:t>
      </w:r>
      <w:r>
        <w:t xml:space="preserve"> Sözleşmeden önceki yasak fiil veya davranışlar nedeniyle fesih </w:t>
      </w:r>
    </w:p>
    <w:p w:rsidR="00760C16" w:rsidRDefault="00F13A39">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rsidR="00760C16" w:rsidRDefault="00F13A39">
      <w:pPr>
        <w:jc w:val="both"/>
        <w:divId w:val="352271560"/>
        <w:rPr>
          <w:rFonts w:eastAsia="Times New Roman"/>
        </w:rPr>
      </w:pPr>
      <w:r>
        <w:rPr>
          <w:rFonts w:eastAsia="Times New Roman"/>
        </w:rPr>
        <w:t xml:space="preserve">a) İvediliği nedeniyle taahhüdün kalan kısmının yeniden ihale edilmesi için yeterli sürenin bulunmaması, </w:t>
      </w:r>
    </w:p>
    <w:p w:rsidR="00760C16" w:rsidRDefault="00F13A39">
      <w:pPr>
        <w:jc w:val="both"/>
        <w:divId w:val="352271560"/>
      </w:pPr>
      <w:r>
        <w:t xml:space="preserve">b) Taahhüdün başka bir yükleniciye yaptırılmasının mümkün olmaması, </w:t>
      </w:r>
    </w:p>
    <w:p w:rsidR="00760C16" w:rsidRDefault="00F13A39">
      <w:pPr>
        <w:jc w:val="both"/>
        <w:divId w:val="352271560"/>
      </w:pPr>
      <w:r>
        <w:t xml:space="preserve">c) Yüklenicinin yasak fiil veya davranışının taahhüdünü tamamlamasını engelleyecek nitelikte olmaması, </w:t>
      </w:r>
    </w:p>
    <w:p w:rsidR="00760C16" w:rsidRDefault="00F13A39">
      <w:pPr>
        <w:jc w:val="both"/>
        <w:divId w:val="352271560"/>
      </w:pPr>
      <w:proofErr w:type="gramStart"/>
      <w:r>
        <w:lastRenderedPageBreak/>
        <w:t>hallerinde</w:t>
      </w:r>
      <w:proofErr w:type="gramEnd"/>
      <w:r>
        <w:t xml:space="preserve">, İdare sözleşmeyi feshetmeksizin yükleniciden taahhüdünü tamamlamasını isteyebilir ve bu takdirde yüklenici taahhüdünü tamamlamak zorundadır. Ancak bu durumda, Yüklenici hakkında 4735 sayılı Kanunun 26 </w:t>
      </w:r>
      <w:proofErr w:type="spellStart"/>
      <w:r>
        <w:t>nci</w:t>
      </w:r>
      <w:proofErr w:type="spellEnd"/>
      <w:r>
        <w:t xml:space="preserve"> maddesi hükmüne göre işlem yapılır ve yükleniciden kesin teminat ve varsa ek kesin teminatların tutarı kadar ceza tahsil edilir. Bu ceza hak edişlerden kesinti yapılmak suretiyle de tahsil edilebilir. </w:t>
      </w:r>
    </w:p>
    <w:p w:rsidR="00760C16" w:rsidRDefault="00F13A39">
      <w:pPr>
        <w:jc w:val="both"/>
      </w:pPr>
      <w:r>
        <w:rPr>
          <w:b/>
          <w:bCs/>
        </w:rPr>
        <w:t>35.4.</w:t>
      </w:r>
      <w:r>
        <w:t xml:space="preserve"> Mücbir sebeplerden dolayı sözleşmenin feshi </w:t>
      </w:r>
    </w:p>
    <w:p w:rsidR="00760C16" w:rsidRDefault="00F13A39">
      <w:pPr>
        <w:jc w:val="both"/>
      </w:pPr>
      <w:r>
        <w:rPr>
          <w:b/>
          <w:bCs/>
        </w:rPr>
        <w:t>35.4.1.</w:t>
      </w:r>
      <w:r>
        <w:t xml:space="preserve"> Mücbir sebeplerden dolayı sözleşmenin feshedilmesi halinde, sözleşme konusu işlere ilişkin hesap genel hükümlere göre tasfiye edilerek, kesin teminat ve varsa ek kesin teminatlar iade edilir. </w:t>
      </w:r>
    </w:p>
    <w:p w:rsidR="00760C16" w:rsidRDefault="00F13A39">
      <w:pPr>
        <w:spacing w:before="120"/>
        <w:jc w:val="both"/>
      </w:pPr>
      <w:r>
        <w:rPr>
          <w:b/>
          <w:bCs/>
          <w:color w:val="auto"/>
        </w:rPr>
        <w:t>Madde 36 - Fesih tarihinin belirlenmesi</w:t>
      </w:r>
    </w:p>
    <w:p w:rsidR="00760C16" w:rsidRDefault="00F13A39">
      <w:pPr>
        <w:jc w:val="both"/>
      </w:pPr>
      <w:r>
        <w:rPr>
          <w:b/>
          <w:bCs/>
        </w:rPr>
        <w:t>36.1.</w:t>
      </w:r>
      <w:r>
        <w:t xml:space="preserve"> 4735 sayılı Kanunun 19 uncu maddesine göre Yüklenicinin fesih talebinin İdareye intikali, anılan Kanunun 20 </w:t>
      </w:r>
      <w:proofErr w:type="spellStart"/>
      <w:r>
        <w:t>nci</w:t>
      </w:r>
      <w:proofErr w:type="spell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rsidR="00760C16" w:rsidRDefault="00F13A39">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rsidR="00760C16" w:rsidRDefault="00F13A39">
      <w:pPr>
        <w:jc w:val="both"/>
      </w:pPr>
      <w:r>
        <w:rPr>
          <w:b/>
          <w:bCs/>
        </w:rPr>
        <w:t>36.3.</w:t>
      </w:r>
      <w:r>
        <w:t xml:space="preserve"> 4735 sayılı Kanunun 19, 20 ve 21 inci maddelerine göre sözleşmenin feshedilmesi halinde, Yüklenici, hakkında anılan Kanunun 26 </w:t>
      </w:r>
      <w:proofErr w:type="spellStart"/>
      <w:r>
        <w:t>nci</w:t>
      </w:r>
      <w:proofErr w:type="spellEnd"/>
      <w:r>
        <w:t xml:space="preserve">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rsidR="00760C16" w:rsidRDefault="00F13A39">
      <w:pPr>
        <w:spacing w:before="120"/>
        <w:jc w:val="both"/>
      </w:pPr>
      <w:r>
        <w:rPr>
          <w:b/>
          <w:bCs/>
          <w:color w:val="auto"/>
        </w:rPr>
        <w:t>Madde 37 - Fesih halinde yapılacak işlemler</w:t>
      </w:r>
    </w:p>
    <w:p w:rsidR="00760C16" w:rsidRDefault="00F13A39">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rsidR="00760C16" w:rsidRDefault="00F13A39">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rsidR="00760C16" w:rsidRDefault="00F13A39">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rsidR="00760C16" w:rsidRDefault="00F13A39">
      <w:pPr>
        <w:jc w:val="both"/>
      </w:pPr>
      <w:r>
        <w:rPr>
          <w:b/>
          <w:bCs/>
        </w:rPr>
        <w:t>37.4.</w:t>
      </w:r>
      <w:r>
        <w:t xml:space="preserve"> İdare, hata ve eksikler bulunan işte, hata ve eksikliklerin giderilmesi için yapılacak masraflar belirleninceye kadar Yükleniciye yapacağı ödemeleri durdurma hakkına sahiptir. </w:t>
      </w:r>
    </w:p>
    <w:p w:rsidR="00760C16" w:rsidRDefault="00F13A39">
      <w:pPr>
        <w:jc w:val="both"/>
      </w:pPr>
      <w:r>
        <w:rPr>
          <w:b/>
          <w:bCs/>
        </w:rPr>
        <w:t>37.5.</w:t>
      </w:r>
      <w:r>
        <w:t xml:space="preserve"> Sözleşmede hüküm olmayan hallerde, genel hükümlere göre işlem yapılır. </w:t>
      </w:r>
    </w:p>
    <w:p w:rsidR="00760C16" w:rsidRDefault="00F13A39">
      <w:pPr>
        <w:jc w:val="both"/>
      </w:pPr>
      <w:r>
        <w:rPr>
          <w:b/>
          <w:bCs/>
        </w:rPr>
        <w:t>37.6.</w:t>
      </w:r>
      <w:r>
        <w:t xml:space="preserve"> Sözleşmenin feshedilmesi halinde, Yüklenicinin kesin teminatı ve varsa ek kesin teminatı: </w:t>
      </w:r>
    </w:p>
    <w:p w:rsidR="00760C16" w:rsidRDefault="00F13A39">
      <w:pPr>
        <w:jc w:val="both"/>
        <w:divId w:val="1848902953"/>
        <w:rPr>
          <w:rFonts w:eastAsia="Times New Roman"/>
        </w:rPr>
      </w:pPr>
      <w:r>
        <w:rPr>
          <w:rFonts w:eastAsia="Times New Roman"/>
        </w:rPr>
        <w:t xml:space="preserve">a) Tedavüldeki Türk parası ise doğrudan doğruya, </w:t>
      </w:r>
    </w:p>
    <w:p w:rsidR="00760C16" w:rsidRDefault="00F13A39">
      <w:pPr>
        <w:jc w:val="both"/>
        <w:divId w:val="1848902953"/>
      </w:pPr>
      <w:r>
        <w:t xml:space="preserve">b) Teminat mektubu ise bankadan veya sigorta şirketinden tahsil edilerek, </w:t>
      </w:r>
    </w:p>
    <w:p w:rsidR="00760C16" w:rsidRDefault="00F13A39">
      <w:pPr>
        <w:jc w:val="both"/>
        <w:divId w:val="1848902953"/>
      </w:pPr>
      <w:r>
        <w:lastRenderedPageBreak/>
        <w:t xml:space="preserve">c) Devlet tahvilleri, Hazine kefaletini haiz tahviller ise paraya çevrilmek suretiyle, </w:t>
      </w:r>
    </w:p>
    <w:p w:rsidR="00760C16" w:rsidRDefault="00F13A39">
      <w:pPr>
        <w:jc w:val="both"/>
      </w:pPr>
      <w:proofErr w:type="gramStart"/>
      <w:r>
        <w:t>gelir</w:t>
      </w:r>
      <w:proofErr w:type="gramEnd"/>
      <w:r>
        <w:t xml:space="preserve"> kaydedilir. Gelir kaydedilen kesin teminat, Yüklenicinin borcuna mahsup edilemez. </w:t>
      </w:r>
    </w:p>
    <w:p w:rsidR="00760C16" w:rsidRDefault="00F13A39">
      <w:pPr>
        <w:spacing w:before="120"/>
        <w:jc w:val="both"/>
      </w:pPr>
      <w:r>
        <w:rPr>
          <w:b/>
          <w:bCs/>
          <w:color w:val="auto"/>
        </w:rPr>
        <w:t>Madde 38 - Sözleşmenin feshi halinde yüklenicinin mallarının tahliyesi</w:t>
      </w:r>
    </w:p>
    <w:p w:rsidR="00760C16" w:rsidRDefault="00F13A39">
      <w:pPr>
        <w:jc w:val="both"/>
      </w:pPr>
      <w:r>
        <w:rPr>
          <w:b/>
          <w:bCs/>
        </w:rPr>
        <w:t>38.1.</w:t>
      </w:r>
      <w:r>
        <w:t xml:space="preserve"> Bu madde boş bırakılmıştır. </w:t>
      </w:r>
    </w:p>
    <w:p w:rsidR="00BB411B" w:rsidRDefault="00BB411B">
      <w:pPr>
        <w:spacing w:before="120"/>
        <w:jc w:val="both"/>
        <w:rPr>
          <w:b/>
          <w:bCs/>
          <w:color w:val="auto"/>
        </w:rPr>
      </w:pPr>
    </w:p>
    <w:p w:rsidR="00760C16" w:rsidRDefault="00F13A39">
      <w:pPr>
        <w:spacing w:before="120"/>
        <w:jc w:val="both"/>
      </w:pPr>
      <w:r>
        <w:rPr>
          <w:b/>
          <w:bCs/>
          <w:color w:val="auto"/>
        </w:rPr>
        <w:t xml:space="preserve">Madde 39 - Yüklenicinin ölümü, iflası, ağır hastalığı, tutukluğu veya </w:t>
      </w:r>
      <w:proofErr w:type="gramStart"/>
      <w:r>
        <w:rPr>
          <w:b/>
          <w:bCs/>
          <w:color w:val="auto"/>
        </w:rPr>
        <w:t>mahkumiyeti</w:t>
      </w:r>
      <w:proofErr w:type="gramEnd"/>
    </w:p>
    <w:p w:rsidR="00760C16" w:rsidRDefault="00F13A39">
      <w:pPr>
        <w:jc w:val="both"/>
      </w:pPr>
      <w:r>
        <w:rPr>
          <w:b/>
          <w:bCs/>
        </w:rPr>
        <w:t>39.1.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760C16" w:rsidRDefault="00F13A39">
      <w:pPr>
        <w:jc w:val="both"/>
      </w:pPr>
      <w:r>
        <w:rPr>
          <w:b/>
          <w:bCs/>
        </w:rPr>
        <w:t>39.2.</w:t>
      </w:r>
      <w:r>
        <w:t xml:space="preserve"> Ortak girişimce yerine getirilen taahhütlerde,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760C16" w:rsidRDefault="00F13A39">
      <w:pPr>
        <w:spacing w:before="120"/>
        <w:jc w:val="both"/>
      </w:pPr>
      <w:r>
        <w:rPr>
          <w:b/>
          <w:bCs/>
          <w:color w:val="auto"/>
        </w:rPr>
        <w:t>Madde 40 - Kabulden sonraki hata ve ayıplardan sorumluluk</w:t>
      </w:r>
    </w:p>
    <w:p w:rsidR="00760C16" w:rsidRDefault="00F13A39">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rsidR="00760C16" w:rsidRDefault="00F13A39">
      <w:pPr>
        <w:jc w:val="both"/>
      </w:pPr>
      <w:r>
        <w:rPr>
          <w:b/>
          <w:bCs/>
        </w:rPr>
        <w:t>40.2.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rsidR="00760C16" w:rsidRDefault="00F13A39">
      <w:pPr>
        <w:spacing w:before="120"/>
        <w:jc w:val="both"/>
      </w:pPr>
      <w:r>
        <w:rPr>
          <w:b/>
          <w:bCs/>
          <w:color w:val="auto"/>
        </w:rPr>
        <w:t>Madde 41 - Yüklenicinin ceza sorumluluğu</w:t>
      </w:r>
    </w:p>
    <w:p w:rsidR="00760C16" w:rsidRDefault="00F13A39">
      <w:pPr>
        <w:jc w:val="both"/>
      </w:pPr>
      <w:proofErr w:type="gramStart"/>
      <w:r>
        <w:rPr>
          <w:b/>
          <w:bCs/>
        </w:rPr>
        <w:t>41.1.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760C16" w:rsidRDefault="00F13A39">
      <w:pPr>
        <w:spacing w:before="120"/>
        <w:jc w:val="both"/>
      </w:pPr>
      <w:r>
        <w:rPr>
          <w:b/>
          <w:bCs/>
          <w:color w:val="auto"/>
        </w:rPr>
        <w:t>Madde 42 - Anlaşmazlıkların çözümü</w:t>
      </w:r>
    </w:p>
    <w:p w:rsidR="00760C16" w:rsidRDefault="00F13A39">
      <w:pPr>
        <w:jc w:val="both"/>
      </w:pPr>
      <w:r>
        <w:rPr>
          <w:b/>
          <w:bCs/>
        </w:rPr>
        <w:t>42.1.</w:t>
      </w:r>
      <w:r>
        <w:t xml:space="preserve"> Bu sözleşme ve eklerinin uygulanmasından doğabilecek her türlü uyuşmazlığın çözümünde </w:t>
      </w:r>
      <w:r w:rsidR="00CF5C07">
        <w:rPr>
          <w:rStyle w:val="richtext"/>
          <w:b/>
          <w:bCs/>
          <w:color w:val="003399"/>
          <w:u w:val="dotted"/>
        </w:rPr>
        <w:t>MERSİN</w:t>
      </w:r>
      <w:r>
        <w:t xml:space="preserve"> mahkemeleri ve icra daireleri yetkilidir. </w:t>
      </w:r>
    </w:p>
    <w:p w:rsidR="00760C16" w:rsidRDefault="00F13A39">
      <w:pPr>
        <w:spacing w:before="120"/>
        <w:jc w:val="both"/>
      </w:pPr>
      <w:r>
        <w:rPr>
          <w:b/>
          <w:bCs/>
          <w:color w:val="auto"/>
        </w:rPr>
        <w:t>Madde 43 - Hüküm bulunmayan haller</w:t>
      </w:r>
    </w:p>
    <w:p w:rsidR="00760C16" w:rsidRDefault="00F13A39">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rsidR="00760C16" w:rsidRDefault="00F13A39">
      <w:pPr>
        <w:spacing w:before="120"/>
        <w:jc w:val="both"/>
      </w:pPr>
      <w:r>
        <w:rPr>
          <w:b/>
          <w:bCs/>
          <w:color w:val="auto"/>
        </w:rPr>
        <w:t>Madde 44 - Diğer hususlar</w:t>
      </w:r>
    </w:p>
    <w:p w:rsidR="00760C16" w:rsidRDefault="00F13A39">
      <w:pPr>
        <w:jc w:val="both"/>
      </w:pPr>
      <w:r>
        <w:rPr>
          <w:b/>
          <w:bCs/>
        </w:rPr>
        <w:t>44.1.</w:t>
      </w:r>
      <w:r>
        <w:t xml:space="preserve"> Bu madde boş bırakılmıştır. </w:t>
      </w:r>
    </w:p>
    <w:p w:rsidR="00760C16" w:rsidRDefault="00F13A39">
      <w:pPr>
        <w:spacing w:before="120"/>
        <w:jc w:val="both"/>
      </w:pPr>
      <w:r>
        <w:rPr>
          <w:b/>
          <w:bCs/>
          <w:color w:val="auto"/>
        </w:rPr>
        <w:t>Madde 45 - Yürürlük</w:t>
      </w:r>
    </w:p>
    <w:p w:rsidR="00760C16" w:rsidRDefault="00F13A39">
      <w:pPr>
        <w:jc w:val="both"/>
      </w:pPr>
      <w:r>
        <w:rPr>
          <w:b/>
          <w:bCs/>
        </w:rPr>
        <w:t>45.1.</w:t>
      </w:r>
      <w:r>
        <w:t xml:space="preserve"> Bu sözleşme taraflarca imzalandığı tarihte yürürlüğe girer. </w:t>
      </w:r>
    </w:p>
    <w:p w:rsidR="00871E1E" w:rsidRDefault="00871E1E">
      <w:pPr>
        <w:spacing w:before="120"/>
        <w:jc w:val="both"/>
        <w:rPr>
          <w:b/>
          <w:bCs/>
          <w:color w:val="auto"/>
        </w:rPr>
      </w:pPr>
    </w:p>
    <w:p w:rsidR="00871E1E" w:rsidRDefault="00871E1E">
      <w:pPr>
        <w:spacing w:before="120"/>
        <w:jc w:val="both"/>
        <w:rPr>
          <w:b/>
          <w:bCs/>
          <w:color w:val="auto"/>
        </w:rPr>
      </w:pPr>
    </w:p>
    <w:p w:rsidR="00760C16" w:rsidRDefault="00F13A39">
      <w:pPr>
        <w:spacing w:before="120"/>
        <w:jc w:val="both"/>
      </w:pPr>
      <w:r>
        <w:rPr>
          <w:b/>
          <w:bCs/>
          <w:color w:val="auto"/>
        </w:rPr>
        <w:lastRenderedPageBreak/>
        <w:t>Madde 46 - Sözleşmenin imzalanması</w:t>
      </w:r>
    </w:p>
    <w:p w:rsidR="00760C16" w:rsidRDefault="00F13A39">
      <w:pPr>
        <w:jc w:val="both"/>
      </w:pPr>
      <w:r>
        <w:rPr>
          <w:b/>
          <w:bCs/>
        </w:rPr>
        <w:t>46.1.</w:t>
      </w:r>
      <w:r>
        <w:t xml:space="preserve"> Bu sözleşme </w:t>
      </w:r>
      <w:r w:rsidR="00CF5C07">
        <w:t>46</w:t>
      </w:r>
      <w:r>
        <w:t xml:space="preserve"> maddeden ibaret olup, İdare ve Yüklenici tarafından tam olarak okunup an</w:t>
      </w:r>
      <w:r w:rsidR="001B1372">
        <w:t xml:space="preserve">laşıldıktan sonra </w:t>
      </w:r>
      <w:proofErr w:type="gramStart"/>
      <w:r w:rsidR="001B1372">
        <w:t>..</w:t>
      </w:r>
      <w:proofErr w:type="gramEnd"/>
      <w:r w:rsidR="001B1372">
        <w:t xml:space="preserve"> /</w:t>
      </w:r>
      <w:proofErr w:type="gramStart"/>
      <w:r w:rsidR="001B1372">
        <w:t>..</w:t>
      </w:r>
      <w:proofErr w:type="gramEnd"/>
      <w:r w:rsidR="001B1372">
        <w:t xml:space="preserve"> /2022 </w:t>
      </w:r>
      <w:bookmarkStart w:id="0" w:name="_GoBack"/>
      <w:bookmarkEnd w:id="0"/>
      <w:r>
        <w:t xml:space="preserve">tarihinde 1 (Bir) nüsha olarak imza altına alınmıştır. Ayrıca İdare, Yüklenicinin talebi halinde sözleşmenin "aslına uygun idarece onaylı suretini" düzenleyip yükleniciye verecektir. </w:t>
      </w:r>
    </w:p>
    <w:p w:rsidR="00760C16" w:rsidRDefault="00CF5C07">
      <w:pPr>
        <w:jc w:val="both"/>
      </w:pPr>
      <w:r>
        <w:t xml:space="preserve">       </w:t>
      </w:r>
      <w:r w:rsidR="00F13A39">
        <w:t xml:space="preserve">İDARE </w:t>
      </w:r>
      <w:r>
        <w:t xml:space="preserve">                                                                                        </w:t>
      </w:r>
      <w:r w:rsidR="00F13A39">
        <w:t xml:space="preserve">YÜKLENİCİ </w:t>
      </w:r>
    </w:p>
    <w:p w:rsidR="00F13A39" w:rsidRDefault="00F13A39">
      <w:pPr>
        <w:pStyle w:val="AltBilgi"/>
        <w:divId w:val="1922058918"/>
      </w:pPr>
      <w:r>
        <w:tab/>
      </w:r>
      <w:r>
        <w:tab/>
        <w:t xml:space="preserve"> </w:t>
      </w:r>
      <w:r>
        <w:fldChar w:fldCharType="begin"/>
      </w:r>
      <w:r>
        <w:instrText xml:space="preserve"> PAGE </w:instrText>
      </w:r>
      <w:r>
        <w:fldChar w:fldCharType="end"/>
      </w:r>
      <w:r>
        <w:t xml:space="preserve"> </w:t>
      </w:r>
    </w:p>
    <w:sectPr w:rsidR="00F13A39">
      <w:headerReference w:type="default" r:id="rId9"/>
      <w:footerReference w:type="default" r:id="rId10"/>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C85" w:rsidRDefault="00B54C85">
      <w:r>
        <w:separator/>
      </w:r>
    </w:p>
  </w:endnote>
  <w:endnote w:type="continuationSeparator" w:id="0">
    <w:p w:rsidR="00B54C85" w:rsidRDefault="00B54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1945835"/>
      <w:docPartObj>
        <w:docPartGallery w:val="Page Numbers (Bottom of Page)"/>
        <w:docPartUnique/>
      </w:docPartObj>
    </w:sdtPr>
    <w:sdtEndPr/>
    <w:sdtContent>
      <w:sdt>
        <w:sdtPr>
          <w:id w:val="1728636285"/>
          <w:docPartObj>
            <w:docPartGallery w:val="Page Numbers (Top of Page)"/>
            <w:docPartUnique/>
          </w:docPartObj>
        </w:sdtPr>
        <w:sdtEndPr/>
        <w:sdtContent>
          <w:p w:rsidR="00286C71" w:rsidRDefault="00286C71">
            <w:pPr>
              <w:pStyle w:val="AltBilgi"/>
              <w:jc w:val="center"/>
            </w:pPr>
            <w:r>
              <w:t xml:space="preserve">Sayfa </w:t>
            </w:r>
            <w:r>
              <w:rPr>
                <w:b w:val="0"/>
                <w:bCs w:val="0"/>
              </w:rPr>
              <w:fldChar w:fldCharType="begin"/>
            </w:r>
            <w:r>
              <w:instrText>PAGE</w:instrText>
            </w:r>
            <w:r>
              <w:rPr>
                <w:b w:val="0"/>
                <w:bCs w:val="0"/>
              </w:rPr>
              <w:fldChar w:fldCharType="separate"/>
            </w:r>
            <w:r w:rsidR="001B1372">
              <w:rPr>
                <w:noProof/>
              </w:rPr>
              <w:t>23</w:t>
            </w:r>
            <w:r>
              <w:rPr>
                <w:b w:val="0"/>
                <w:bCs w:val="0"/>
              </w:rPr>
              <w:fldChar w:fldCharType="end"/>
            </w:r>
            <w:r>
              <w:t xml:space="preserve"> / </w:t>
            </w:r>
            <w:r>
              <w:rPr>
                <w:b w:val="0"/>
                <w:bCs w:val="0"/>
              </w:rPr>
              <w:fldChar w:fldCharType="begin"/>
            </w:r>
            <w:r>
              <w:instrText>NUMPAGES</w:instrText>
            </w:r>
            <w:r>
              <w:rPr>
                <w:b w:val="0"/>
                <w:bCs w:val="0"/>
              </w:rPr>
              <w:fldChar w:fldCharType="separate"/>
            </w:r>
            <w:r w:rsidR="001B1372">
              <w:rPr>
                <w:noProof/>
              </w:rPr>
              <w:t>23</w:t>
            </w:r>
            <w:r>
              <w:rPr>
                <w:b w:val="0"/>
                <w:bCs w:val="0"/>
              </w:rPr>
              <w:fldChar w:fldCharType="end"/>
            </w:r>
          </w:p>
        </w:sdtContent>
      </w:sdt>
    </w:sdtContent>
  </w:sdt>
  <w:p w:rsidR="00E56063" w:rsidRDefault="00E5606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C85" w:rsidRDefault="00B54C85">
      <w:r>
        <w:separator/>
      </w:r>
    </w:p>
  </w:footnote>
  <w:footnote w:type="continuationSeparator" w:id="0">
    <w:p w:rsidR="00B54C85" w:rsidRDefault="00B54C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71" w:rsidRDefault="00286C71">
    <w:pPr>
      <w:pStyle w:val="stBilgi"/>
      <w:jc w:val="center"/>
    </w:pPr>
  </w:p>
  <w:p w:rsidR="00286C71" w:rsidRDefault="00286C7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D49A7"/>
    <w:multiLevelType w:val="hybridMultilevel"/>
    <w:tmpl w:val="90023C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24F"/>
    <w:rsid w:val="00183DDA"/>
    <w:rsid w:val="001A2254"/>
    <w:rsid w:val="001B1372"/>
    <w:rsid w:val="00286C71"/>
    <w:rsid w:val="00332ECF"/>
    <w:rsid w:val="00372D97"/>
    <w:rsid w:val="005D1655"/>
    <w:rsid w:val="00631927"/>
    <w:rsid w:val="00760C16"/>
    <w:rsid w:val="008336CD"/>
    <w:rsid w:val="00871E1E"/>
    <w:rsid w:val="008F3D2A"/>
    <w:rsid w:val="0092069D"/>
    <w:rsid w:val="009207E1"/>
    <w:rsid w:val="0093124F"/>
    <w:rsid w:val="00962585"/>
    <w:rsid w:val="009E23CA"/>
    <w:rsid w:val="00B54C85"/>
    <w:rsid w:val="00B80A6E"/>
    <w:rsid w:val="00BB411B"/>
    <w:rsid w:val="00C02D8B"/>
    <w:rsid w:val="00C83C3A"/>
    <w:rsid w:val="00CB23FB"/>
    <w:rsid w:val="00CB6F24"/>
    <w:rsid w:val="00CF5C07"/>
    <w:rsid w:val="00D42326"/>
    <w:rsid w:val="00DA5FB5"/>
    <w:rsid w:val="00E2167D"/>
    <w:rsid w:val="00E56063"/>
    <w:rsid w:val="00E951A2"/>
    <w:rsid w:val="00EA253C"/>
    <w:rsid w:val="00EE12DD"/>
    <w:rsid w:val="00F13A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6FAF4"/>
  <w15:chartTrackingRefBased/>
  <w15:docId w15:val="{E8C3123F-0CB0-4A78-B4EF-D46C68AC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character" w:styleId="Kpr">
    <w:name w:val="Hyperlink"/>
    <w:basedOn w:val="VarsaylanParagrafYazTipi"/>
    <w:uiPriority w:val="99"/>
    <w:unhideWhenUsed/>
    <w:rsid w:val="00DA5FB5"/>
    <w:rPr>
      <w:color w:val="0563C1" w:themeColor="hyperlink"/>
      <w:u w:val="single"/>
    </w:rPr>
  </w:style>
  <w:style w:type="paragraph" w:styleId="ListeParagraf">
    <w:name w:val="List Paragraph"/>
    <w:basedOn w:val="Normal"/>
    <w:uiPriority w:val="34"/>
    <w:qFormat/>
    <w:rsid w:val="009625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916708">
      <w:marLeft w:val="709"/>
      <w:marRight w:val="0"/>
      <w:marTop w:val="0"/>
      <w:marBottom w:val="0"/>
      <w:divBdr>
        <w:top w:val="none" w:sz="0" w:space="0" w:color="auto"/>
        <w:left w:val="none" w:sz="0" w:space="0" w:color="auto"/>
        <w:bottom w:val="none" w:sz="0" w:space="0" w:color="auto"/>
        <w:right w:val="none" w:sz="0" w:space="0" w:color="auto"/>
      </w:divBdr>
    </w:div>
    <w:div w:id="352271560">
      <w:marLeft w:val="709"/>
      <w:marRight w:val="0"/>
      <w:marTop w:val="0"/>
      <w:marBottom w:val="0"/>
      <w:divBdr>
        <w:top w:val="none" w:sz="0" w:space="0" w:color="auto"/>
        <w:left w:val="none" w:sz="0" w:space="0" w:color="auto"/>
        <w:bottom w:val="none" w:sz="0" w:space="0" w:color="auto"/>
        <w:right w:val="none" w:sz="0" w:space="0" w:color="auto"/>
      </w:divBdr>
    </w:div>
    <w:div w:id="577400490">
      <w:marLeft w:val="709"/>
      <w:marRight w:val="0"/>
      <w:marTop w:val="0"/>
      <w:marBottom w:val="0"/>
      <w:divBdr>
        <w:top w:val="none" w:sz="0" w:space="0" w:color="auto"/>
        <w:left w:val="none" w:sz="0" w:space="0" w:color="auto"/>
        <w:bottom w:val="none" w:sz="0" w:space="0" w:color="auto"/>
        <w:right w:val="none" w:sz="0" w:space="0" w:color="auto"/>
      </w:divBdr>
    </w:div>
    <w:div w:id="642999576">
      <w:marLeft w:val="709"/>
      <w:marRight w:val="0"/>
      <w:marTop w:val="0"/>
      <w:marBottom w:val="0"/>
      <w:divBdr>
        <w:top w:val="none" w:sz="0" w:space="0" w:color="auto"/>
        <w:left w:val="none" w:sz="0" w:space="0" w:color="auto"/>
        <w:bottom w:val="none" w:sz="0" w:space="0" w:color="auto"/>
        <w:right w:val="none" w:sz="0" w:space="0" w:color="auto"/>
      </w:divBdr>
    </w:div>
    <w:div w:id="690231035">
      <w:marLeft w:val="709"/>
      <w:marRight w:val="0"/>
      <w:marTop w:val="0"/>
      <w:marBottom w:val="0"/>
      <w:divBdr>
        <w:top w:val="none" w:sz="0" w:space="0" w:color="auto"/>
        <w:left w:val="none" w:sz="0" w:space="0" w:color="auto"/>
        <w:bottom w:val="none" w:sz="0" w:space="0" w:color="auto"/>
        <w:right w:val="none" w:sz="0" w:space="0" w:color="auto"/>
      </w:divBdr>
    </w:div>
    <w:div w:id="870538099">
      <w:marLeft w:val="709"/>
      <w:marRight w:val="0"/>
      <w:marTop w:val="0"/>
      <w:marBottom w:val="0"/>
      <w:divBdr>
        <w:top w:val="none" w:sz="0" w:space="0" w:color="auto"/>
        <w:left w:val="none" w:sz="0" w:space="0" w:color="auto"/>
        <w:bottom w:val="none" w:sz="0" w:space="0" w:color="auto"/>
        <w:right w:val="none" w:sz="0" w:space="0" w:color="auto"/>
      </w:divBdr>
    </w:div>
    <w:div w:id="1301154444">
      <w:marLeft w:val="709"/>
      <w:marRight w:val="0"/>
      <w:marTop w:val="0"/>
      <w:marBottom w:val="0"/>
      <w:divBdr>
        <w:top w:val="none" w:sz="0" w:space="0" w:color="auto"/>
        <w:left w:val="none" w:sz="0" w:space="0" w:color="auto"/>
        <w:bottom w:val="none" w:sz="0" w:space="0" w:color="auto"/>
        <w:right w:val="none" w:sz="0" w:space="0" w:color="auto"/>
      </w:divBdr>
    </w:div>
    <w:div w:id="1469055996">
      <w:marLeft w:val="709"/>
      <w:marRight w:val="0"/>
      <w:marTop w:val="0"/>
      <w:marBottom w:val="0"/>
      <w:divBdr>
        <w:top w:val="none" w:sz="0" w:space="0" w:color="auto"/>
        <w:left w:val="none" w:sz="0" w:space="0" w:color="auto"/>
        <w:bottom w:val="none" w:sz="0" w:space="0" w:color="auto"/>
        <w:right w:val="none" w:sz="0" w:space="0" w:color="auto"/>
      </w:divBdr>
    </w:div>
    <w:div w:id="1672567933">
      <w:marLeft w:val="709"/>
      <w:marRight w:val="0"/>
      <w:marTop w:val="0"/>
      <w:marBottom w:val="0"/>
      <w:divBdr>
        <w:top w:val="none" w:sz="0" w:space="0" w:color="auto"/>
        <w:left w:val="none" w:sz="0" w:space="0" w:color="auto"/>
        <w:bottom w:val="none" w:sz="0" w:space="0" w:color="auto"/>
        <w:right w:val="none" w:sz="0" w:space="0" w:color="auto"/>
      </w:divBdr>
    </w:div>
    <w:div w:id="1695761594">
      <w:marLeft w:val="709"/>
      <w:marRight w:val="0"/>
      <w:marTop w:val="0"/>
      <w:marBottom w:val="0"/>
      <w:divBdr>
        <w:top w:val="none" w:sz="0" w:space="0" w:color="auto"/>
        <w:left w:val="none" w:sz="0" w:space="0" w:color="auto"/>
        <w:bottom w:val="none" w:sz="0" w:space="0" w:color="auto"/>
        <w:right w:val="none" w:sz="0" w:space="0" w:color="auto"/>
      </w:divBdr>
    </w:div>
    <w:div w:id="1779330451">
      <w:marLeft w:val="709"/>
      <w:marRight w:val="0"/>
      <w:marTop w:val="0"/>
      <w:marBottom w:val="0"/>
      <w:divBdr>
        <w:top w:val="none" w:sz="0" w:space="0" w:color="auto"/>
        <w:left w:val="none" w:sz="0" w:space="0" w:color="auto"/>
        <w:bottom w:val="none" w:sz="0" w:space="0" w:color="auto"/>
        <w:right w:val="none" w:sz="0" w:space="0" w:color="auto"/>
      </w:divBdr>
    </w:div>
    <w:div w:id="1848902953">
      <w:marLeft w:val="709"/>
      <w:marRight w:val="0"/>
      <w:marTop w:val="0"/>
      <w:marBottom w:val="0"/>
      <w:divBdr>
        <w:top w:val="none" w:sz="0" w:space="0" w:color="auto"/>
        <w:left w:val="none" w:sz="0" w:space="0" w:color="auto"/>
        <w:bottom w:val="none" w:sz="0" w:space="0" w:color="auto"/>
        <w:right w:val="none" w:sz="0" w:space="0" w:color="auto"/>
      </w:divBdr>
    </w:div>
    <w:div w:id="1922058918">
      <w:marLeft w:val="0"/>
      <w:marRight w:val="0"/>
      <w:marTop w:val="0"/>
      <w:marBottom w:val="0"/>
      <w:divBdr>
        <w:top w:val="none" w:sz="0" w:space="0" w:color="auto"/>
        <w:left w:val="none" w:sz="0" w:space="0" w:color="auto"/>
        <w:bottom w:val="none" w:sz="0" w:space="0" w:color="auto"/>
        <w:right w:val="none" w:sz="0" w:space="0" w:color="auto"/>
      </w:divBdr>
    </w:div>
    <w:div w:id="2007324392">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osuniversitesi@hs01.kep.tr" TargetMode="External"/><Relationship Id="rId3" Type="http://schemas.openxmlformats.org/officeDocument/2006/relationships/settings" Target="settings.xml"/><Relationship Id="rId7" Type="http://schemas.openxmlformats.org/officeDocument/2006/relationships/hyperlink" Target="mailto:info@toros.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23</Pages>
  <Words>8570</Words>
  <Characters>48851</Characters>
  <Application>Microsoft Office Word</Application>
  <DocSecurity>0</DocSecurity>
  <Lines>407</Lines>
  <Paragraphs>114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19</cp:revision>
  <dcterms:created xsi:type="dcterms:W3CDTF">2022-02-21T08:21:00Z</dcterms:created>
  <dcterms:modified xsi:type="dcterms:W3CDTF">2022-09-30T06:57:00Z</dcterms:modified>
</cp:coreProperties>
</file>